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2" w:rsidRDefault="002F6F83" w:rsidP="002F6F83">
      <w:pPr>
        <w:shd w:val="clear" w:color="auto" w:fill="FFFFFF"/>
        <w:tabs>
          <w:tab w:val="left" w:pos="715"/>
        </w:tabs>
        <w:spacing w:line="276" w:lineRule="auto"/>
        <w:ind w:firstLine="900"/>
        <w:rPr>
          <w:b/>
          <w:sz w:val="32"/>
          <w:szCs w:val="32"/>
        </w:rPr>
      </w:pPr>
      <w:r w:rsidRPr="002F6F83">
        <w:rPr>
          <w:b/>
          <w:sz w:val="32"/>
          <w:szCs w:val="32"/>
        </w:rPr>
        <w:t xml:space="preserve">организация театрального дела в </w:t>
      </w:r>
      <w:proofErr w:type="spellStart"/>
      <w:r w:rsidRPr="002F6F83">
        <w:rPr>
          <w:b/>
          <w:sz w:val="32"/>
          <w:szCs w:val="32"/>
        </w:rPr>
        <w:t>россии</w:t>
      </w:r>
      <w:bookmarkStart w:id="0" w:name="_GoBack"/>
      <w:bookmarkEnd w:id="0"/>
      <w:proofErr w:type="spellEnd"/>
    </w:p>
    <w:p w:rsidR="002F6F83" w:rsidRPr="002F6F83" w:rsidRDefault="002F6F83" w:rsidP="002F6F83">
      <w:pPr>
        <w:shd w:val="clear" w:color="auto" w:fill="FFFFFF"/>
        <w:tabs>
          <w:tab w:val="left" w:pos="715"/>
        </w:tabs>
        <w:spacing w:line="276" w:lineRule="auto"/>
        <w:ind w:firstLine="900"/>
        <w:rPr>
          <w:b/>
          <w:sz w:val="32"/>
          <w:szCs w:val="32"/>
        </w:rPr>
      </w:pPr>
    </w:p>
    <w:p w:rsidR="00BF6342" w:rsidRDefault="00BE50B7" w:rsidP="00BE50B7">
      <w:pPr>
        <w:shd w:val="clear" w:color="auto" w:fill="FFFFFF"/>
        <w:tabs>
          <w:tab w:val="left" w:pos="715"/>
        </w:tabs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Pr="00BE50B7">
        <w:rPr>
          <w:szCs w:val="28"/>
        </w:rPr>
        <w:t>Театр. Актер. Режиссер: Краткий словарь терминов и понятий, 2020 г." - коллекция "Музыка и театр — Издательство "Лань", "Планета музыки" ЭБС ЛАНЬ</w:t>
      </w:r>
    </w:p>
    <w:p w:rsidR="00BE50B7" w:rsidRDefault="00BE50B7" w:rsidP="00BE50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К.С. Станиславский «Моя жизнь в искусстве».</w:t>
      </w:r>
      <w:r w:rsidR="00041369">
        <w:rPr>
          <w:b w:val="0"/>
          <w:sz w:val="28"/>
          <w:szCs w:val="28"/>
        </w:rPr>
        <w:t xml:space="preserve"> ЭБС РУКОНТ + бумажные издания</w:t>
      </w:r>
    </w:p>
    <w:p w:rsidR="00BE50B7" w:rsidRDefault="00BE50B7" w:rsidP="00BE50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К.С. Станиславский «Работа актера над собой».</w:t>
      </w:r>
      <w:r w:rsidR="00041369" w:rsidRPr="00041369">
        <w:t xml:space="preserve"> </w:t>
      </w:r>
      <w:r w:rsidR="00041369" w:rsidRPr="00041369">
        <w:rPr>
          <w:b w:val="0"/>
          <w:sz w:val="28"/>
          <w:szCs w:val="28"/>
        </w:rPr>
        <w:t>ЭБС РУКОНТ + бумажные издания</w:t>
      </w:r>
    </w:p>
    <w:p w:rsidR="00BE50B7" w:rsidRDefault="00BE50B7" w:rsidP="00BE50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Н.В. Гоголь «Выбранные места из переписки с друзьями», 1847 (различные издания).</w:t>
      </w:r>
    </w:p>
    <w:p w:rsidR="00EC0EC1" w:rsidRDefault="00EC0EC1" w:rsidP="00BE50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EC0EC1">
        <w:rPr>
          <w:b w:val="0"/>
          <w:sz w:val="28"/>
          <w:szCs w:val="28"/>
        </w:rPr>
        <w:t>Кнебель М.О. Вся жизнь, 2020 г." - коллекция "Музыка и театр — Издательство "Лань", "Планета музыки" ЭБС ЛАНЬ.</w:t>
      </w:r>
    </w:p>
    <w:p w:rsidR="00BE50B7" w:rsidRPr="00D605B2" w:rsidRDefault="00EC0EC1" w:rsidP="00D605B2">
      <w:pPr>
        <w:shd w:val="clear" w:color="auto" w:fill="FFFFFF"/>
        <w:tabs>
          <w:tab w:val="left" w:pos="715"/>
        </w:tabs>
        <w:spacing w:line="276" w:lineRule="auto"/>
        <w:rPr>
          <w:b/>
          <w:szCs w:val="28"/>
        </w:rPr>
      </w:pPr>
      <w:r>
        <w:rPr>
          <w:szCs w:val="28"/>
        </w:rPr>
        <w:t>6</w:t>
      </w:r>
      <w:r w:rsidR="00D605B2">
        <w:rPr>
          <w:szCs w:val="28"/>
        </w:rPr>
        <w:t xml:space="preserve">. </w:t>
      </w:r>
      <w:r w:rsidR="00D605B2" w:rsidRPr="00D605B2">
        <w:rPr>
          <w:szCs w:val="28"/>
        </w:rPr>
        <w:t>Дидро Д. Парадокс об актере, 2020 г." - коллекция "Музыка и театр — Издательство "Лань", "Планета музыки" ЭБС ЛАНЬ.</w:t>
      </w:r>
    </w:p>
    <w:p w:rsidR="00BE50B7" w:rsidRDefault="00BE50B7" w:rsidP="00BF6342">
      <w:pPr>
        <w:spacing w:line="276" w:lineRule="auto"/>
        <w:rPr>
          <w:b/>
          <w:szCs w:val="28"/>
        </w:rPr>
      </w:pPr>
    </w:p>
    <w:p w:rsidR="00BE50B7" w:rsidRDefault="00BE50B7" w:rsidP="00BF6342">
      <w:pPr>
        <w:spacing w:line="276" w:lineRule="auto"/>
        <w:rPr>
          <w:b/>
          <w:szCs w:val="28"/>
        </w:rPr>
      </w:pPr>
    </w:p>
    <w:p w:rsidR="00BF6342" w:rsidRDefault="00BF6342" w:rsidP="00BF6342">
      <w:pPr>
        <w:spacing w:line="276" w:lineRule="auto"/>
        <w:rPr>
          <w:szCs w:val="28"/>
        </w:rPr>
      </w:pPr>
      <w:r>
        <w:rPr>
          <w:b/>
          <w:szCs w:val="28"/>
        </w:rPr>
        <w:t>Литература</w:t>
      </w:r>
      <w:r w:rsidR="00BE50B7">
        <w:rPr>
          <w:szCs w:val="28"/>
        </w:rPr>
        <w:t xml:space="preserve"> для дополнительного использования  (рефераты, семинары, конференции)</w:t>
      </w:r>
    </w:p>
    <w:p w:rsidR="00BF6342" w:rsidRPr="00BE50B7" w:rsidRDefault="00BF6342" w:rsidP="00BF6342">
      <w:pPr>
        <w:spacing w:line="276" w:lineRule="auto"/>
        <w:jc w:val="both"/>
        <w:rPr>
          <w:color w:val="C00000"/>
          <w:szCs w:val="28"/>
        </w:rPr>
      </w:pPr>
      <w:r w:rsidRPr="00BE50B7">
        <w:rPr>
          <w:color w:val="C00000"/>
          <w:szCs w:val="28"/>
        </w:rPr>
        <w:t>«Организация театрального дела в России». Хрестоматия.</w:t>
      </w:r>
    </w:p>
    <w:p w:rsidR="00BF6342" w:rsidRPr="00BE50B7" w:rsidRDefault="00BF6342" w:rsidP="00BF6342">
      <w:pPr>
        <w:spacing w:line="276" w:lineRule="auto"/>
        <w:jc w:val="both"/>
        <w:rPr>
          <w:color w:val="C00000"/>
          <w:szCs w:val="28"/>
        </w:rPr>
      </w:pPr>
      <w:r w:rsidRPr="00BE50B7">
        <w:rPr>
          <w:color w:val="C00000"/>
          <w:szCs w:val="28"/>
        </w:rPr>
        <w:t xml:space="preserve">Словарь художественной культуры. Автор – проф. Н. </w:t>
      </w:r>
      <w:proofErr w:type="spellStart"/>
      <w:r w:rsidRPr="00BE50B7">
        <w:rPr>
          <w:color w:val="C00000"/>
          <w:szCs w:val="28"/>
        </w:rPr>
        <w:t>Лисаковский</w:t>
      </w:r>
      <w:proofErr w:type="spellEnd"/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Переписка М. С. Щепкина и Н. В. Гоголя (различные издания).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А.С. Пушкин. Полное собрание сочинений в 10 томах. Том 7-й «Критика и публицистика». Тексты о театре.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proofErr w:type="spellStart"/>
      <w:r w:rsidRPr="00BE50B7">
        <w:rPr>
          <w:b w:val="0"/>
          <w:color w:val="C00000"/>
          <w:sz w:val="28"/>
          <w:szCs w:val="28"/>
        </w:rPr>
        <w:t>А.Блок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«Об искусстве».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proofErr w:type="spellStart"/>
      <w:r w:rsidRPr="00BE50B7">
        <w:rPr>
          <w:b w:val="0"/>
          <w:color w:val="C00000"/>
          <w:sz w:val="28"/>
          <w:szCs w:val="28"/>
        </w:rPr>
        <w:t>М.М.Бахтин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«Эстетика словесного творчества». Статья «Искусство и ответственность».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proofErr w:type="spellStart"/>
      <w:r w:rsidRPr="00BE50B7">
        <w:rPr>
          <w:b w:val="0"/>
          <w:color w:val="C00000"/>
          <w:sz w:val="28"/>
          <w:szCs w:val="28"/>
        </w:rPr>
        <w:t>М.Пруст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«Против </w:t>
      </w:r>
      <w:proofErr w:type="spellStart"/>
      <w:r w:rsidRPr="00BE50B7">
        <w:rPr>
          <w:b w:val="0"/>
          <w:color w:val="C00000"/>
          <w:sz w:val="28"/>
          <w:szCs w:val="28"/>
        </w:rPr>
        <w:t>Сент-Бева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» (статьи о </w:t>
      </w:r>
      <w:proofErr w:type="spellStart"/>
      <w:r w:rsidRPr="00BE50B7">
        <w:rPr>
          <w:b w:val="0"/>
          <w:color w:val="C00000"/>
          <w:sz w:val="28"/>
          <w:szCs w:val="28"/>
        </w:rPr>
        <w:t>Л.Толстом</w:t>
      </w:r>
      <w:proofErr w:type="spellEnd"/>
      <w:r w:rsidRPr="00BE50B7">
        <w:rPr>
          <w:b w:val="0"/>
          <w:color w:val="C00000"/>
          <w:sz w:val="28"/>
          <w:szCs w:val="28"/>
        </w:rPr>
        <w:t>, Достоевском)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proofErr w:type="spellStart"/>
      <w:r w:rsidRPr="00BE50B7">
        <w:rPr>
          <w:b w:val="0"/>
          <w:color w:val="C00000"/>
          <w:sz w:val="28"/>
          <w:szCs w:val="28"/>
        </w:rPr>
        <w:t>В.Фельзенштейн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«О музыкальном театре».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 xml:space="preserve">Джорджо </w:t>
      </w:r>
      <w:proofErr w:type="spellStart"/>
      <w:r w:rsidRPr="00BE50B7">
        <w:rPr>
          <w:b w:val="0"/>
          <w:color w:val="C00000"/>
          <w:sz w:val="28"/>
          <w:szCs w:val="28"/>
        </w:rPr>
        <w:t>Стреллер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Сборник статей о театре. Составитель </w:t>
      </w:r>
      <w:proofErr w:type="spellStart"/>
      <w:r w:rsidRPr="00BE50B7">
        <w:rPr>
          <w:b w:val="0"/>
          <w:color w:val="C00000"/>
          <w:sz w:val="28"/>
          <w:szCs w:val="28"/>
        </w:rPr>
        <w:t>В.Гульченко</w:t>
      </w:r>
      <w:proofErr w:type="spellEnd"/>
      <w:r w:rsidRPr="00BE50B7">
        <w:rPr>
          <w:b w:val="0"/>
          <w:color w:val="C00000"/>
          <w:sz w:val="28"/>
          <w:szCs w:val="28"/>
        </w:rPr>
        <w:t>.</w:t>
      </w:r>
    </w:p>
    <w:p w:rsidR="00BF6342" w:rsidRPr="00BE50B7" w:rsidRDefault="00BF6342" w:rsidP="00BF6342">
      <w:pPr>
        <w:shd w:val="clear" w:color="auto" w:fill="FFFFFF"/>
        <w:jc w:val="both"/>
        <w:rPr>
          <w:color w:val="C00000"/>
          <w:szCs w:val="28"/>
        </w:rPr>
      </w:pPr>
      <w:r w:rsidRPr="00BE50B7">
        <w:rPr>
          <w:color w:val="C00000"/>
          <w:szCs w:val="28"/>
        </w:rPr>
        <w:t>Олег Борисов. Отзвучья земного. ("Без знаков препинания" и др.). АСТ Зебра  Е. М. 2009.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Ап. Григорьев «Театральная критика».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«Театральная критика Власа Дорошевича». Сборник эссе и творческих портретов актеров.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 xml:space="preserve">В.А. </w:t>
      </w:r>
      <w:proofErr w:type="spellStart"/>
      <w:r w:rsidRPr="00BE50B7">
        <w:rPr>
          <w:b w:val="0"/>
          <w:color w:val="C00000"/>
          <w:sz w:val="28"/>
          <w:szCs w:val="28"/>
        </w:rPr>
        <w:t>Нелидов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«Театральная Москва. Сорок лет московских театров».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Петр Каратыгин «Записки».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К.С. Станиславский «Моя жизнь в искусстве».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t>К.С. Станиславский «Работа актера над собой».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</w:rPr>
      </w:pPr>
      <w:r w:rsidRPr="00BE50B7">
        <w:rPr>
          <w:b w:val="0"/>
          <w:color w:val="C00000"/>
          <w:sz w:val="28"/>
          <w:szCs w:val="28"/>
        </w:rPr>
        <w:lastRenderedPageBreak/>
        <w:t xml:space="preserve">В. </w:t>
      </w:r>
      <w:proofErr w:type="spellStart"/>
      <w:r w:rsidRPr="00BE50B7">
        <w:rPr>
          <w:b w:val="0"/>
          <w:color w:val="C00000"/>
          <w:sz w:val="28"/>
          <w:szCs w:val="28"/>
        </w:rPr>
        <w:t>Галендеев</w:t>
      </w:r>
      <w:proofErr w:type="spellEnd"/>
      <w:r w:rsidRPr="00BE50B7">
        <w:rPr>
          <w:b w:val="0"/>
          <w:color w:val="C00000"/>
          <w:sz w:val="28"/>
          <w:szCs w:val="28"/>
        </w:rPr>
        <w:t xml:space="preserve"> «Лев Додин»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  <w:shd w:val="clear" w:color="auto" w:fill="FFFFFF"/>
        </w:rPr>
      </w:pPr>
      <w:r w:rsidRPr="00BE50B7">
        <w:rPr>
          <w:b w:val="0"/>
          <w:color w:val="C00000"/>
          <w:sz w:val="28"/>
          <w:szCs w:val="28"/>
          <w:shd w:val="clear" w:color="auto" w:fill="FFFFFF"/>
        </w:rPr>
        <w:t>Лев Додин. Путешествие без конца. Погружение в миры. "Вишневый сад". СПб, Балтийские сезоны. 2016.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  <w:shd w:val="clear" w:color="auto" w:fill="FFFFFF"/>
        </w:rPr>
      </w:pPr>
      <w:r w:rsidRPr="00BE50B7">
        <w:rPr>
          <w:b w:val="0"/>
          <w:color w:val="C00000"/>
          <w:sz w:val="28"/>
          <w:szCs w:val="28"/>
          <w:shd w:val="clear" w:color="auto" w:fill="FFFFFF"/>
        </w:rPr>
        <w:t xml:space="preserve">Илларион Голицын. Разговор об искусстве. О художниках. Статьи. Рассказы. М. </w:t>
      </w:r>
      <w:proofErr w:type="spellStart"/>
      <w:r w:rsidRPr="00BE50B7">
        <w:rPr>
          <w:b w:val="0"/>
          <w:color w:val="C00000"/>
          <w:sz w:val="28"/>
          <w:szCs w:val="28"/>
          <w:shd w:val="clear" w:color="auto" w:fill="FFFFFF"/>
        </w:rPr>
        <w:t>Русск</w:t>
      </w:r>
      <w:proofErr w:type="gramStart"/>
      <w:r w:rsidRPr="00BE50B7">
        <w:rPr>
          <w:b w:val="0"/>
          <w:color w:val="C00000"/>
          <w:sz w:val="28"/>
          <w:szCs w:val="28"/>
          <w:shd w:val="clear" w:color="auto" w:fill="FFFFFF"/>
        </w:rPr>
        <w:t>i</w:t>
      </w:r>
      <w:proofErr w:type="gramEnd"/>
      <w:r w:rsidRPr="00BE50B7">
        <w:rPr>
          <w:b w:val="0"/>
          <w:color w:val="C00000"/>
          <w:sz w:val="28"/>
          <w:szCs w:val="28"/>
          <w:shd w:val="clear" w:color="auto" w:fill="FFFFFF"/>
        </w:rPr>
        <w:t>й</w:t>
      </w:r>
      <w:proofErr w:type="spellEnd"/>
      <w:r w:rsidRPr="00BE50B7">
        <w:rPr>
          <w:b w:val="0"/>
          <w:color w:val="C00000"/>
          <w:sz w:val="28"/>
          <w:szCs w:val="28"/>
          <w:shd w:val="clear" w:color="auto" w:fill="FFFFFF"/>
        </w:rPr>
        <w:t xml:space="preserve"> МIРЪ. 2015.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  <w:shd w:val="clear" w:color="auto" w:fill="FFFFFF"/>
        </w:rPr>
      </w:pPr>
      <w:r w:rsidRPr="00BE50B7">
        <w:rPr>
          <w:b w:val="0"/>
          <w:color w:val="C00000"/>
          <w:sz w:val="28"/>
          <w:szCs w:val="28"/>
          <w:shd w:val="clear" w:color="auto" w:fill="FFFFFF"/>
        </w:rPr>
        <w:t>Андрей Зорин. Жизнь Льва Толстого. Опыт прочтения.  М. Новое литературное обозрение. 2020.</w:t>
      </w:r>
    </w:p>
    <w:p w:rsidR="00BF6342" w:rsidRPr="00BE50B7" w:rsidRDefault="00BF6342" w:rsidP="00BF6342">
      <w:pPr>
        <w:pStyle w:val="2"/>
        <w:spacing w:line="276" w:lineRule="auto"/>
        <w:jc w:val="both"/>
        <w:rPr>
          <w:b w:val="0"/>
          <w:color w:val="C00000"/>
          <w:sz w:val="28"/>
          <w:szCs w:val="28"/>
          <w:shd w:val="clear" w:color="auto" w:fill="FFFFFF"/>
        </w:rPr>
      </w:pPr>
      <w:r w:rsidRPr="00BE50B7">
        <w:rPr>
          <w:b w:val="0"/>
          <w:color w:val="C00000"/>
          <w:sz w:val="28"/>
          <w:szCs w:val="28"/>
          <w:shd w:val="clear" w:color="auto" w:fill="FFFFFF"/>
        </w:rPr>
        <w:t>Виктор Коршунов. Пережитое. (Библиотека Малого театра). М. 2008.</w:t>
      </w:r>
    </w:p>
    <w:p w:rsidR="00BF6342" w:rsidRPr="00BE50B7" w:rsidRDefault="00BF6342" w:rsidP="00BF6342">
      <w:pPr>
        <w:shd w:val="clear" w:color="auto" w:fill="FFFFFF"/>
        <w:jc w:val="both"/>
        <w:rPr>
          <w:color w:val="C00000"/>
          <w:szCs w:val="28"/>
        </w:rPr>
      </w:pPr>
      <w:r w:rsidRPr="00BE50B7">
        <w:rPr>
          <w:color w:val="C00000"/>
          <w:szCs w:val="28"/>
        </w:rPr>
        <w:t xml:space="preserve">Ю.М. Соломин, Е.Е. Владимирова. От </w:t>
      </w:r>
      <w:proofErr w:type="spellStart"/>
      <w:r w:rsidRPr="00BE50B7">
        <w:rPr>
          <w:color w:val="C00000"/>
          <w:szCs w:val="28"/>
        </w:rPr>
        <w:t>Адьютанта</w:t>
      </w:r>
      <w:proofErr w:type="spellEnd"/>
      <w:r w:rsidRPr="00BE50B7">
        <w:rPr>
          <w:color w:val="C00000"/>
          <w:szCs w:val="28"/>
        </w:rPr>
        <w:t xml:space="preserve"> до Его Превосходительства. М. </w:t>
      </w:r>
      <w:proofErr w:type="spellStart"/>
      <w:r w:rsidRPr="00BE50B7">
        <w:rPr>
          <w:color w:val="C00000"/>
          <w:szCs w:val="28"/>
        </w:rPr>
        <w:t>Центрполиграф</w:t>
      </w:r>
      <w:proofErr w:type="spellEnd"/>
      <w:r w:rsidRPr="00BE50B7">
        <w:rPr>
          <w:color w:val="C00000"/>
          <w:szCs w:val="28"/>
        </w:rPr>
        <w:t>. 1999.</w:t>
      </w:r>
    </w:p>
    <w:p w:rsidR="00BF6342" w:rsidRPr="00BE50B7" w:rsidRDefault="00BF6342" w:rsidP="00BF6342">
      <w:pPr>
        <w:shd w:val="clear" w:color="auto" w:fill="FFFFFF"/>
        <w:rPr>
          <w:rFonts w:ascii="Arial" w:hAnsi="Arial" w:cs="Arial"/>
          <w:color w:val="C00000"/>
          <w:sz w:val="23"/>
          <w:szCs w:val="23"/>
        </w:rPr>
      </w:pPr>
    </w:p>
    <w:p w:rsidR="00BF6342" w:rsidRPr="00BE50B7" w:rsidRDefault="00BF6342" w:rsidP="00BF6342">
      <w:pPr>
        <w:pStyle w:val="2"/>
        <w:spacing w:line="276" w:lineRule="auto"/>
        <w:jc w:val="left"/>
        <w:rPr>
          <w:b w:val="0"/>
          <w:color w:val="C00000"/>
          <w:sz w:val="28"/>
          <w:szCs w:val="28"/>
        </w:rPr>
      </w:pPr>
    </w:p>
    <w:p w:rsidR="00062B99" w:rsidRDefault="00062B99"/>
    <w:sectPr w:rsidR="000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4"/>
    <w:rsid w:val="00041369"/>
    <w:rsid w:val="00062B99"/>
    <w:rsid w:val="002F6F83"/>
    <w:rsid w:val="004B1874"/>
    <w:rsid w:val="00BE50B7"/>
    <w:rsid w:val="00BF6342"/>
    <w:rsid w:val="00D605B2"/>
    <w:rsid w:val="00E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342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BF634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342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BF634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2021-02-20T14:07:00Z</dcterms:created>
  <dcterms:modified xsi:type="dcterms:W3CDTF">2021-05-19T14:46:00Z</dcterms:modified>
</cp:coreProperties>
</file>