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B5" w:rsidRPr="00BB6B92" w:rsidRDefault="00BB6B92" w:rsidP="003D50B5">
      <w:pPr>
        <w:ind w:firstLine="708"/>
        <w:rPr>
          <w:b/>
          <w:sz w:val="32"/>
          <w:szCs w:val="32"/>
        </w:rPr>
      </w:pPr>
      <w:bookmarkStart w:id="0" w:name="_GoBack"/>
      <w:bookmarkEnd w:id="0"/>
      <w:r w:rsidRPr="00BB6B92">
        <w:rPr>
          <w:b/>
          <w:sz w:val="32"/>
          <w:szCs w:val="32"/>
        </w:rPr>
        <w:t>психология искусства магистратура</w:t>
      </w:r>
    </w:p>
    <w:p w:rsidR="003D50B5" w:rsidRPr="00BB6B92" w:rsidRDefault="003D50B5" w:rsidP="003D50B5">
      <w:pPr>
        <w:ind w:firstLine="708"/>
        <w:rPr>
          <w:b/>
          <w:sz w:val="32"/>
          <w:szCs w:val="32"/>
        </w:rPr>
      </w:pPr>
    </w:p>
    <w:p w:rsidR="003D50B5" w:rsidRDefault="003D50B5" w:rsidP="003D50B5">
      <w:pPr>
        <w:ind w:firstLine="708"/>
        <w:rPr>
          <w:b/>
          <w:szCs w:val="28"/>
        </w:rPr>
      </w:pPr>
    </w:p>
    <w:p w:rsidR="003D50B5" w:rsidRDefault="003D50B5" w:rsidP="003D50B5">
      <w:pPr>
        <w:ind w:firstLine="708"/>
        <w:rPr>
          <w:b/>
          <w:szCs w:val="28"/>
        </w:rPr>
      </w:pPr>
      <w:r>
        <w:rPr>
          <w:b/>
          <w:szCs w:val="28"/>
        </w:rPr>
        <w:t>Основная литература:</w:t>
      </w:r>
    </w:p>
    <w:p w:rsidR="003D50B5" w:rsidRDefault="003D50B5" w:rsidP="003D50B5">
      <w:pPr>
        <w:numPr>
          <w:ilvl w:val="0"/>
          <w:numId w:val="1"/>
        </w:numPr>
        <w:tabs>
          <w:tab w:val="left" w:pos="426"/>
        </w:tabs>
        <w:ind w:left="284" w:right="-180" w:firstLine="142"/>
        <w:rPr>
          <w:szCs w:val="28"/>
        </w:rPr>
      </w:pPr>
      <w:proofErr w:type="spellStart"/>
      <w:r>
        <w:rPr>
          <w:i/>
          <w:szCs w:val="28"/>
        </w:rPr>
        <w:t>Оганов</w:t>
      </w:r>
      <w:proofErr w:type="spellEnd"/>
      <w:r>
        <w:rPr>
          <w:i/>
          <w:szCs w:val="28"/>
        </w:rPr>
        <w:t xml:space="preserve"> А.А., </w:t>
      </w:r>
      <w:proofErr w:type="spellStart"/>
      <w:r>
        <w:rPr>
          <w:i/>
          <w:szCs w:val="28"/>
        </w:rPr>
        <w:t>Хангельдиева</w:t>
      </w:r>
      <w:proofErr w:type="spellEnd"/>
      <w:r>
        <w:rPr>
          <w:i/>
          <w:szCs w:val="28"/>
        </w:rPr>
        <w:t xml:space="preserve"> И.Г. Искусство как явление эстетической культуры</w:t>
      </w:r>
      <w:r>
        <w:rPr>
          <w:iCs/>
          <w:szCs w:val="28"/>
        </w:rPr>
        <w:t>// Теория культуры. – СПб: Планета музыки. – 2019. -  С. 443 -555</w:t>
      </w:r>
    </w:p>
    <w:p w:rsidR="003D50B5" w:rsidRDefault="003D50B5" w:rsidP="003D50B5">
      <w:pPr>
        <w:numPr>
          <w:ilvl w:val="0"/>
          <w:numId w:val="1"/>
        </w:numPr>
        <w:tabs>
          <w:tab w:val="left" w:pos="426"/>
        </w:tabs>
        <w:ind w:left="284" w:right="-180" w:firstLine="142"/>
        <w:rPr>
          <w:szCs w:val="28"/>
        </w:rPr>
      </w:pPr>
      <w:proofErr w:type="spellStart"/>
      <w:r>
        <w:rPr>
          <w:i/>
          <w:szCs w:val="28"/>
        </w:rPr>
        <w:t>Оганов</w:t>
      </w:r>
      <w:proofErr w:type="spellEnd"/>
      <w:r>
        <w:rPr>
          <w:i/>
          <w:szCs w:val="28"/>
        </w:rPr>
        <w:t xml:space="preserve"> А.А., </w:t>
      </w:r>
      <w:proofErr w:type="spellStart"/>
      <w:r>
        <w:rPr>
          <w:i/>
          <w:szCs w:val="28"/>
        </w:rPr>
        <w:t>Хангельдиева</w:t>
      </w:r>
      <w:proofErr w:type="spellEnd"/>
      <w:r>
        <w:rPr>
          <w:i/>
          <w:szCs w:val="28"/>
        </w:rPr>
        <w:t xml:space="preserve"> И.Г. </w:t>
      </w:r>
      <w:r>
        <w:rPr>
          <w:szCs w:val="28"/>
        </w:rPr>
        <w:t>Теория искусства// Гриф классических университетов/ Издательский дом Международного университета в Москве/ 2016</w:t>
      </w:r>
    </w:p>
    <w:p w:rsidR="003D50B5" w:rsidRDefault="003D50B5" w:rsidP="003D50B5">
      <w:pPr>
        <w:numPr>
          <w:ilvl w:val="0"/>
          <w:numId w:val="1"/>
        </w:numPr>
        <w:tabs>
          <w:tab w:val="left" w:pos="426"/>
        </w:tabs>
        <w:ind w:left="284" w:right="-180" w:firstLine="142"/>
        <w:rPr>
          <w:noProof/>
          <w:szCs w:val="28"/>
        </w:rPr>
      </w:pPr>
      <w:r>
        <w:rPr>
          <w:i/>
          <w:iCs/>
          <w:noProof/>
          <w:szCs w:val="28"/>
        </w:rPr>
        <w:t>Кривцун О.А.</w:t>
      </w:r>
      <w:r>
        <w:rPr>
          <w:noProof/>
          <w:szCs w:val="28"/>
        </w:rPr>
        <w:t xml:space="preserve"> Эстетика/ учебник. - </w:t>
      </w:r>
      <w:hyperlink r:id="rId6" w:history="1">
        <w:r>
          <w:rPr>
            <w:rStyle w:val="a3"/>
            <w:noProof/>
          </w:rPr>
          <w:t>http://studentam.net/content/view/889/27/</w:t>
        </w:r>
      </w:hyperlink>
    </w:p>
    <w:p w:rsidR="003D50B5" w:rsidRDefault="003D50B5" w:rsidP="003D50B5">
      <w:pPr>
        <w:tabs>
          <w:tab w:val="left" w:pos="180"/>
        </w:tabs>
        <w:spacing w:line="360" w:lineRule="auto"/>
        <w:ind w:left="720" w:right="-180"/>
        <w:rPr>
          <w:b/>
          <w:szCs w:val="28"/>
        </w:rPr>
      </w:pPr>
      <w:r>
        <w:rPr>
          <w:b/>
          <w:szCs w:val="28"/>
        </w:rPr>
        <w:t>Дополнительная литература: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567"/>
          <w:tab w:val="left" w:pos="709"/>
        </w:tabs>
        <w:ind w:right="-180"/>
        <w:rPr>
          <w:szCs w:val="28"/>
        </w:rPr>
      </w:pPr>
      <w:r>
        <w:rPr>
          <w:i/>
          <w:szCs w:val="28"/>
        </w:rPr>
        <w:t>Алпатов М.В.</w:t>
      </w:r>
      <w:r>
        <w:rPr>
          <w:szCs w:val="28"/>
        </w:rPr>
        <w:t xml:space="preserve"> Художественные проблемы искусства Древней Греции. – М., 1987.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567"/>
          <w:tab w:val="left" w:pos="709"/>
        </w:tabs>
        <w:ind w:right="-180"/>
        <w:rPr>
          <w:szCs w:val="28"/>
        </w:rPr>
      </w:pPr>
      <w:r>
        <w:rPr>
          <w:i/>
          <w:szCs w:val="28"/>
        </w:rPr>
        <w:t>Алпатов М.В.</w:t>
      </w:r>
      <w:r>
        <w:rPr>
          <w:szCs w:val="28"/>
        </w:rPr>
        <w:t xml:space="preserve"> Художественные проблемы итальянского Возрождения. – М., 1976.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567"/>
          <w:tab w:val="left" w:pos="709"/>
        </w:tabs>
        <w:ind w:right="-180"/>
        <w:rPr>
          <w:szCs w:val="28"/>
        </w:rPr>
      </w:pPr>
      <w:r>
        <w:rPr>
          <w:i/>
          <w:szCs w:val="28"/>
        </w:rPr>
        <w:t>Аристотель.</w:t>
      </w:r>
      <w:r>
        <w:rPr>
          <w:szCs w:val="28"/>
        </w:rPr>
        <w:t xml:space="preserve"> Поэтическое искусство. – М., - 1957.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567"/>
          <w:tab w:val="left" w:pos="709"/>
        </w:tabs>
        <w:ind w:right="-180"/>
        <w:rPr>
          <w:szCs w:val="28"/>
        </w:rPr>
      </w:pPr>
      <w:r>
        <w:rPr>
          <w:i/>
          <w:szCs w:val="28"/>
        </w:rPr>
        <w:t>Афанасьев М.Н</w:t>
      </w:r>
      <w:r>
        <w:rPr>
          <w:szCs w:val="28"/>
        </w:rPr>
        <w:t>. Альтернативы модернизма. – М., 1998.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567"/>
          <w:tab w:val="left" w:pos="709"/>
        </w:tabs>
        <w:ind w:right="-180"/>
        <w:rPr>
          <w:szCs w:val="28"/>
        </w:rPr>
      </w:pPr>
      <w:proofErr w:type="spellStart"/>
      <w:r>
        <w:rPr>
          <w:i/>
          <w:szCs w:val="28"/>
        </w:rPr>
        <w:t>Афасижев</w:t>
      </w:r>
      <w:proofErr w:type="spellEnd"/>
      <w:r>
        <w:rPr>
          <w:i/>
          <w:szCs w:val="28"/>
        </w:rPr>
        <w:t xml:space="preserve"> М.</w:t>
      </w:r>
      <w:r>
        <w:rPr>
          <w:szCs w:val="28"/>
        </w:rPr>
        <w:t xml:space="preserve"> Н. Эволюция художественной культуры. Первобытное общество. М., 2004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567"/>
          <w:tab w:val="left" w:pos="709"/>
        </w:tabs>
        <w:ind w:right="-180"/>
        <w:rPr>
          <w:szCs w:val="28"/>
        </w:rPr>
      </w:pPr>
      <w:proofErr w:type="spellStart"/>
      <w:r>
        <w:rPr>
          <w:i/>
          <w:szCs w:val="28"/>
        </w:rPr>
        <w:t>Басин</w:t>
      </w:r>
      <w:proofErr w:type="spellEnd"/>
      <w:r>
        <w:rPr>
          <w:i/>
          <w:szCs w:val="28"/>
        </w:rPr>
        <w:t xml:space="preserve"> Е.</w:t>
      </w:r>
      <w:r>
        <w:rPr>
          <w:szCs w:val="28"/>
        </w:rPr>
        <w:t xml:space="preserve"> Я., </w:t>
      </w:r>
      <w:proofErr w:type="spellStart"/>
      <w:r>
        <w:rPr>
          <w:szCs w:val="28"/>
        </w:rPr>
        <w:t>Крутоус</w:t>
      </w:r>
      <w:proofErr w:type="spellEnd"/>
      <w:r>
        <w:rPr>
          <w:szCs w:val="28"/>
        </w:rPr>
        <w:t xml:space="preserve">  В. П. Философская эстетика и психология искусства. М., 2007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567"/>
          <w:tab w:val="left" w:pos="709"/>
        </w:tabs>
        <w:ind w:right="-180"/>
        <w:rPr>
          <w:szCs w:val="28"/>
        </w:rPr>
      </w:pPr>
      <w:proofErr w:type="spellStart"/>
      <w:r>
        <w:rPr>
          <w:i/>
          <w:szCs w:val="28"/>
        </w:rPr>
        <w:t>Баткин</w:t>
      </w:r>
      <w:proofErr w:type="spellEnd"/>
      <w:r>
        <w:rPr>
          <w:i/>
          <w:szCs w:val="28"/>
        </w:rPr>
        <w:t xml:space="preserve"> Л.М</w:t>
      </w:r>
      <w:r>
        <w:rPr>
          <w:szCs w:val="28"/>
        </w:rPr>
        <w:t xml:space="preserve">. Европейский человек наедине с собою. – М., 2000. 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567"/>
          <w:tab w:val="left" w:pos="709"/>
        </w:tabs>
        <w:ind w:right="-180"/>
        <w:rPr>
          <w:szCs w:val="28"/>
        </w:rPr>
      </w:pPr>
      <w:proofErr w:type="spellStart"/>
      <w:r>
        <w:rPr>
          <w:i/>
          <w:szCs w:val="28"/>
        </w:rPr>
        <w:t>Батракова</w:t>
      </w:r>
      <w:proofErr w:type="spellEnd"/>
      <w:r>
        <w:rPr>
          <w:i/>
          <w:szCs w:val="28"/>
        </w:rPr>
        <w:t xml:space="preserve"> С.П.</w:t>
      </w:r>
      <w:r>
        <w:rPr>
          <w:szCs w:val="28"/>
        </w:rPr>
        <w:t xml:space="preserve"> Из истории западной живописи и архитектуры </w:t>
      </w:r>
      <w:r>
        <w:rPr>
          <w:szCs w:val="28"/>
          <w:lang w:val="en-US"/>
        </w:rPr>
        <w:t>XX</w:t>
      </w:r>
      <w:r>
        <w:rPr>
          <w:szCs w:val="28"/>
        </w:rPr>
        <w:t xml:space="preserve"> в. – М., 1990.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567"/>
          <w:tab w:val="left" w:pos="709"/>
        </w:tabs>
        <w:ind w:right="-180"/>
        <w:rPr>
          <w:szCs w:val="28"/>
        </w:rPr>
      </w:pPr>
      <w:r>
        <w:rPr>
          <w:i/>
          <w:noProof/>
          <w:szCs w:val="28"/>
        </w:rPr>
        <w:t>Бахтин М.М.</w:t>
      </w:r>
      <w:r>
        <w:rPr>
          <w:noProof/>
          <w:szCs w:val="28"/>
        </w:rPr>
        <w:t xml:space="preserve"> Творчество Франсуа Рабле и народная культура Средневековья и Возрождения. – М., 1965.                                                                                                                 </w:t>
      </w:r>
      <w:r>
        <w:rPr>
          <w:i/>
          <w:szCs w:val="28"/>
        </w:rPr>
        <w:t xml:space="preserve">                                                     Белый А.</w:t>
      </w:r>
      <w:r>
        <w:rPr>
          <w:szCs w:val="28"/>
        </w:rPr>
        <w:t xml:space="preserve"> Символизм как миропонимание. – М., 1994.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709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Бердяев Н.А.</w:t>
      </w:r>
      <w:r>
        <w:rPr>
          <w:szCs w:val="28"/>
        </w:rPr>
        <w:t xml:space="preserve"> Смысл творчества. – М., 1998.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709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Бердяев Н.А.</w:t>
      </w:r>
      <w:r>
        <w:rPr>
          <w:szCs w:val="28"/>
        </w:rPr>
        <w:t xml:space="preserve"> Судьбы России. – М.</w:t>
      </w:r>
    </w:p>
    <w:p w:rsidR="003D50B5" w:rsidRDefault="003D50B5" w:rsidP="003D50B5">
      <w:pPr>
        <w:pStyle w:val="a7"/>
        <w:numPr>
          <w:ilvl w:val="0"/>
          <w:numId w:val="2"/>
        </w:numPr>
        <w:tabs>
          <w:tab w:val="left" w:pos="180"/>
          <w:tab w:val="left" w:pos="709"/>
          <w:tab w:val="left" w:pos="851"/>
          <w:tab w:val="left" w:pos="993"/>
        </w:tabs>
        <w:spacing w:after="0"/>
        <w:ind w:right="-180"/>
        <w:rPr>
          <w:szCs w:val="28"/>
        </w:rPr>
      </w:pPr>
      <w:r>
        <w:rPr>
          <w:i/>
          <w:szCs w:val="28"/>
        </w:rPr>
        <w:t>Бродский И.</w:t>
      </w:r>
      <w:r>
        <w:rPr>
          <w:szCs w:val="28"/>
        </w:rPr>
        <w:t xml:space="preserve"> Нобелевская лекция 1987 // Стихотворения, Таллинн, 1991.             </w:t>
      </w:r>
    </w:p>
    <w:p w:rsidR="003D50B5" w:rsidRDefault="003D50B5" w:rsidP="003D50B5">
      <w:pPr>
        <w:pStyle w:val="a7"/>
        <w:numPr>
          <w:ilvl w:val="0"/>
          <w:numId w:val="2"/>
        </w:numPr>
        <w:tabs>
          <w:tab w:val="left" w:pos="180"/>
          <w:tab w:val="left" w:pos="709"/>
          <w:tab w:val="left" w:pos="851"/>
          <w:tab w:val="left" w:pos="993"/>
        </w:tabs>
        <w:spacing w:after="0"/>
        <w:ind w:right="-180"/>
        <w:rPr>
          <w:szCs w:val="28"/>
        </w:rPr>
      </w:pPr>
      <w:proofErr w:type="spellStart"/>
      <w:r>
        <w:rPr>
          <w:i/>
          <w:szCs w:val="28"/>
        </w:rPr>
        <w:t>Буало</w:t>
      </w:r>
      <w:proofErr w:type="spellEnd"/>
      <w:r>
        <w:rPr>
          <w:i/>
          <w:szCs w:val="28"/>
        </w:rPr>
        <w:t xml:space="preserve"> Н.</w:t>
      </w:r>
      <w:r>
        <w:rPr>
          <w:szCs w:val="28"/>
        </w:rPr>
        <w:t xml:space="preserve"> Поэтическое искусство. – М., 1957.</w:t>
      </w:r>
    </w:p>
    <w:p w:rsidR="003D50B5" w:rsidRDefault="003D50B5" w:rsidP="003D50B5">
      <w:pPr>
        <w:numPr>
          <w:ilvl w:val="0"/>
          <w:numId w:val="2"/>
        </w:numPr>
        <w:rPr>
          <w:szCs w:val="28"/>
        </w:rPr>
      </w:pPr>
      <w:r>
        <w:rPr>
          <w:i/>
          <w:szCs w:val="28"/>
        </w:rPr>
        <w:t xml:space="preserve">Бычков В. В. </w:t>
      </w:r>
      <w:r>
        <w:rPr>
          <w:szCs w:val="28"/>
        </w:rPr>
        <w:t>Эстетика</w:t>
      </w:r>
      <w:r>
        <w:rPr>
          <w:i/>
          <w:szCs w:val="28"/>
        </w:rPr>
        <w:t xml:space="preserve">. </w:t>
      </w:r>
      <w:r>
        <w:rPr>
          <w:i/>
          <w:szCs w:val="28"/>
          <w:shd w:val="clear" w:color="auto" w:fill="FFFFFF"/>
        </w:rPr>
        <w:t xml:space="preserve">-  </w:t>
      </w:r>
      <w:proofErr w:type="spellStart"/>
      <w:r>
        <w:rPr>
          <w:color w:val="000000"/>
          <w:szCs w:val="28"/>
          <w:shd w:val="clear" w:color="auto" w:fill="FFFFFF"/>
        </w:rPr>
        <w:t>КноРус</w:t>
      </w:r>
      <w:proofErr w:type="spellEnd"/>
      <w:r>
        <w:rPr>
          <w:color w:val="000000"/>
          <w:szCs w:val="28"/>
          <w:shd w:val="clear" w:color="auto" w:fill="FFFFFF"/>
        </w:rPr>
        <w:t>. – 2012.</w:t>
      </w:r>
    </w:p>
    <w:p w:rsidR="003D50B5" w:rsidRDefault="003D50B5" w:rsidP="003D50B5">
      <w:pPr>
        <w:pStyle w:val="a7"/>
        <w:numPr>
          <w:ilvl w:val="0"/>
          <w:numId w:val="2"/>
        </w:numPr>
        <w:tabs>
          <w:tab w:val="left" w:pos="180"/>
          <w:tab w:val="left" w:pos="851"/>
          <w:tab w:val="left" w:pos="993"/>
        </w:tabs>
        <w:spacing w:after="0"/>
        <w:ind w:right="-180"/>
        <w:rPr>
          <w:szCs w:val="28"/>
        </w:rPr>
      </w:pPr>
      <w:r>
        <w:rPr>
          <w:i/>
          <w:szCs w:val="28"/>
        </w:rPr>
        <w:t>Вазари Дж.</w:t>
      </w:r>
      <w:r>
        <w:rPr>
          <w:szCs w:val="28"/>
        </w:rPr>
        <w:t xml:space="preserve"> Жизнеописания Леонардо. </w:t>
      </w:r>
      <w:proofErr w:type="spellStart"/>
      <w:r>
        <w:rPr>
          <w:szCs w:val="28"/>
        </w:rPr>
        <w:t>Спб</w:t>
      </w:r>
      <w:proofErr w:type="spellEnd"/>
      <w:r>
        <w:rPr>
          <w:szCs w:val="28"/>
        </w:rPr>
        <w:t xml:space="preserve">., 1992.                                                                                                  </w:t>
      </w:r>
      <w:r>
        <w:rPr>
          <w:i/>
          <w:noProof/>
          <w:szCs w:val="28"/>
        </w:rPr>
        <w:t>Верман. К</w:t>
      </w:r>
      <w:r>
        <w:rPr>
          <w:noProof/>
          <w:szCs w:val="28"/>
        </w:rPr>
        <w:t xml:space="preserve"> История искусства всех времен и народов. Спб., 2000.                                            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Виппер Б.Р.</w:t>
      </w:r>
      <w:r>
        <w:rPr>
          <w:szCs w:val="28"/>
        </w:rPr>
        <w:t xml:space="preserve"> Введение в историческое изучение искусства. М., 1985.</w:t>
      </w:r>
    </w:p>
    <w:p w:rsidR="003D50B5" w:rsidRDefault="003D50B5" w:rsidP="003D50B5">
      <w:pPr>
        <w:pStyle w:val="a7"/>
        <w:numPr>
          <w:ilvl w:val="0"/>
          <w:numId w:val="2"/>
        </w:numPr>
        <w:tabs>
          <w:tab w:val="left" w:pos="180"/>
        </w:tabs>
        <w:spacing w:after="0"/>
        <w:ind w:right="-180"/>
        <w:rPr>
          <w:szCs w:val="28"/>
        </w:rPr>
      </w:pPr>
      <w:r>
        <w:rPr>
          <w:i/>
          <w:szCs w:val="28"/>
        </w:rPr>
        <w:t>Волкова Е.</w:t>
      </w:r>
      <w:r>
        <w:rPr>
          <w:szCs w:val="28"/>
        </w:rPr>
        <w:t xml:space="preserve"> </w:t>
      </w:r>
      <w:r>
        <w:rPr>
          <w:i/>
          <w:szCs w:val="28"/>
        </w:rPr>
        <w:t>В</w:t>
      </w:r>
      <w:r>
        <w:rPr>
          <w:szCs w:val="28"/>
        </w:rPr>
        <w:t>. Встреча искусства с эстетикой. М., 2005.</w:t>
      </w:r>
    </w:p>
    <w:p w:rsidR="003D50B5" w:rsidRDefault="003D50B5" w:rsidP="003D50B5">
      <w:pPr>
        <w:pStyle w:val="a7"/>
        <w:numPr>
          <w:ilvl w:val="0"/>
          <w:numId w:val="2"/>
        </w:numPr>
        <w:tabs>
          <w:tab w:val="left" w:pos="180"/>
          <w:tab w:val="left" w:pos="851"/>
          <w:tab w:val="left" w:pos="993"/>
        </w:tabs>
        <w:spacing w:after="0"/>
        <w:ind w:right="-180"/>
        <w:rPr>
          <w:szCs w:val="28"/>
        </w:rPr>
      </w:pPr>
      <w:r>
        <w:rPr>
          <w:i/>
          <w:szCs w:val="28"/>
        </w:rPr>
        <w:t xml:space="preserve">Выготский Л.С. </w:t>
      </w:r>
      <w:r>
        <w:rPr>
          <w:szCs w:val="28"/>
        </w:rPr>
        <w:t>Психология искусства. М., 1968.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proofErr w:type="spellStart"/>
      <w:r>
        <w:rPr>
          <w:i/>
          <w:szCs w:val="28"/>
        </w:rPr>
        <w:t>Гарэн</w:t>
      </w:r>
      <w:proofErr w:type="spellEnd"/>
      <w:r>
        <w:rPr>
          <w:i/>
          <w:szCs w:val="28"/>
        </w:rPr>
        <w:t xml:space="preserve"> Э</w:t>
      </w:r>
      <w:r>
        <w:rPr>
          <w:szCs w:val="28"/>
        </w:rPr>
        <w:t>. Проблемы Итальянского Возрождения. – М., 1986.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i/>
          <w:szCs w:val="28"/>
        </w:rPr>
      </w:pPr>
      <w:r>
        <w:rPr>
          <w:i/>
          <w:szCs w:val="28"/>
        </w:rPr>
        <w:t xml:space="preserve">Гегель Г. </w:t>
      </w:r>
      <w:r>
        <w:rPr>
          <w:szCs w:val="28"/>
        </w:rPr>
        <w:t xml:space="preserve">Эстетика в 4-х тт. М., 1968-1973. 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 xml:space="preserve">Гердер И. </w:t>
      </w:r>
      <w:r>
        <w:rPr>
          <w:szCs w:val="28"/>
        </w:rPr>
        <w:t xml:space="preserve">Идеи к философии истории человечества: Пер.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нем. М.,1977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Гибель богов</w:t>
      </w:r>
      <w:r>
        <w:rPr>
          <w:szCs w:val="28"/>
        </w:rPr>
        <w:t>. – М., 1990.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Гоголев К.Н.</w:t>
      </w:r>
      <w:r>
        <w:rPr>
          <w:szCs w:val="28"/>
        </w:rPr>
        <w:t xml:space="preserve"> Мировая художественная культура. Индия, Китай, Япония. – М., 1997.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noProof/>
          <w:szCs w:val="28"/>
        </w:rPr>
      </w:pPr>
      <w:r>
        <w:rPr>
          <w:i/>
          <w:noProof/>
          <w:szCs w:val="28"/>
        </w:rPr>
        <w:lastRenderedPageBreak/>
        <w:t>Гуревич А.Я.</w:t>
      </w:r>
      <w:r>
        <w:rPr>
          <w:noProof/>
          <w:szCs w:val="28"/>
        </w:rPr>
        <w:t xml:space="preserve"> Культура и общество средневековой Европы глазами современников. – М., 1990                                                                                                                                                        </w:t>
      </w:r>
      <w:r>
        <w:rPr>
          <w:i/>
          <w:noProof/>
          <w:szCs w:val="28"/>
        </w:rPr>
        <w:t>Гуревич А.Я.</w:t>
      </w:r>
      <w:r>
        <w:rPr>
          <w:noProof/>
          <w:szCs w:val="28"/>
        </w:rPr>
        <w:t xml:space="preserve"> Средневековый мир --  культура безмолствующего большинства. – М., 1990</w:t>
      </w:r>
    </w:p>
    <w:p w:rsidR="003D50B5" w:rsidRDefault="003D50B5" w:rsidP="003D50B5">
      <w:pPr>
        <w:pStyle w:val="a7"/>
        <w:numPr>
          <w:ilvl w:val="0"/>
          <w:numId w:val="2"/>
        </w:numPr>
        <w:tabs>
          <w:tab w:val="left" w:pos="180"/>
        </w:tabs>
        <w:spacing w:after="0" w:line="360" w:lineRule="auto"/>
        <w:ind w:right="-180"/>
        <w:rPr>
          <w:szCs w:val="28"/>
        </w:rPr>
      </w:pPr>
      <w:r>
        <w:rPr>
          <w:i/>
          <w:szCs w:val="28"/>
        </w:rPr>
        <w:t>Гуревич П.</w:t>
      </w:r>
      <w:r>
        <w:rPr>
          <w:szCs w:val="28"/>
        </w:rPr>
        <w:t xml:space="preserve">С. Эстетика. </w:t>
      </w:r>
      <w:r>
        <w:rPr>
          <w:i/>
          <w:szCs w:val="28"/>
          <w:shd w:val="clear" w:color="auto" w:fill="FFFFFF"/>
        </w:rPr>
        <w:t xml:space="preserve">-  </w:t>
      </w:r>
      <w:proofErr w:type="spellStart"/>
      <w:r>
        <w:rPr>
          <w:color w:val="000000"/>
          <w:szCs w:val="28"/>
          <w:shd w:val="clear" w:color="auto" w:fill="FFFFFF"/>
        </w:rPr>
        <w:t>КноРус</w:t>
      </w:r>
      <w:proofErr w:type="spellEnd"/>
      <w:r>
        <w:rPr>
          <w:color w:val="000000"/>
          <w:szCs w:val="28"/>
          <w:shd w:val="clear" w:color="auto" w:fill="FFFFFF"/>
        </w:rPr>
        <w:t>. – 2015.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proofErr w:type="spellStart"/>
      <w:r>
        <w:rPr>
          <w:i/>
          <w:szCs w:val="28"/>
        </w:rPr>
        <w:t>Гуттен</w:t>
      </w:r>
      <w:proofErr w:type="spellEnd"/>
      <w:r>
        <w:rPr>
          <w:i/>
          <w:szCs w:val="28"/>
        </w:rPr>
        <w:t xml:space="preserve"> У.</w:t>
      </w:r>
      <w:r>
        <w:rPr>
          <w:szCs w:val="28"/>
        </w:rPr>
        <w:t xml:space="preserve"> Письма// История эстетики. Памятники мировой эстетической мысли. – М., 1962.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Дидро.</w:t>
      </w:r>
      <w:r>
        <w:rPr>
          <w:szCs w:val="28"/>
        </w:rPr>
        <w:t xml:space="preserve"> Парадокс об актере. М., 1970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 xml:space="preserve">Дмитриева Н.А. </w:t>
      </w:r>
      <w:r>
        <w:rPr>
          <w:szCs w:val="28"/>
        </w:rPr>
        <w:t>Изображение и слово. М., 1970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Дмитриева Н.А.</w:t>
      </w:r>
      <w:r>
        <w:rPr>
          <w:szCs w:val="28"/>
        </w:rPr>
        <w:t xml:space="preserve"> Краткая история искусств. – М., 1993.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Ильин И.</w:t>
      </w:r>
      <w:r>
        <w:rPr>
          <w:szCs w:val="28"/>
        </w:rPr>
        <w:t xml:space="preserve"> </w:t>
      </w:r>
      <w:r>
        <w:rPr>
          <w:i/>
          <w:szCs w:val="28"/>
        </w:rPr>
        <w:t>А.</w:t>
      </w:r>
      <w:r>
        <w:rPr>
          <w:szCs w:val="28"/>
        </w:rPr>
        <w:t xml:space="preserve"> Основы христианской культуры// Ильин И. А.  Одинокий художник: Статьи, речи, лекции. М., 1993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Ильин И.</w:t>
      </w:r>
      <w:r>
        <w:rPr>
          <w:szCs w:val="28"/>
        </w:rPr>
        <w:t xml:space="preserve"> </w:t>
      </w:r>
      <w:r>
        <w:rPr>
          <w:i/>
          <w:szCs w:val="28"/>
        </w:rPr>
        <w:t>А.</w:t>
      </w:r>
      <w:r>
        <w:rPr>
          <w:szCs w:val="28"/>
        </w:rPr>
        <w:t xml:space="preserve"> Постмодернизм, </w:t>
      </w:r>
      <w:proofErr w:type="spellStart"/>
      <w:r>
        <w:rPr>
          <w:szCs w:val="28"/>
        </w:rPr>
        <w:t>деконструктивный</w:t>
      </w:r>
      <w:proofErr w:type="spellEnd"/>
      <w:r>
        <w:rPr>
          <w:szCs w:val="28"/>
        </w:rPr>
        <w:t xml:space="preserve"> постмодернизм. – М., 1996.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Ильина Т.В.</w:t>
      </w:r>
      <w:r>
        <w:rPr>
          <w:szCs w:val="28"/>
        </w:rPr>
        <w:t xml:space="preserve"> История искусств. Западноевропейское искусство. – М., 1993.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360"/>
          <w:tab w:val="left" w:pos="851"/>
          <w:tab w:val="left" w:pos="900"/>
          <w:tab w:val="left" w:pos="993"/>
          <w:tab w:val="left" w:pos="1080"/>
        </w:tabs>
        <w:ind w:right="-180"/>
        <w:rPr>
          <w:szCs w:val="28"/>
        </w:rPr>
      </w:pPr>
      <w:r>
        <w:rPr>
          <w:i/>
          <w:szCs w:val="28"/>
        </w:rPr>
        <w:t>Исаева Л.</w:t>
      </w:r>
      <w:r>
        <w:rPr>
          <w:szCs w:val="28"/>
        </w:rPr>
        <w:t xml:space="preserve"> И. Жизнь среди символов. М., 2006.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360"/>
          <w:tab w:val="left" w:pos="851"/>
          <w:tab w:val="left" w:pos="900"/>
          <w:tab w:val="left" w:pos="993"/>
          <w:tab w:val="left" w:pos="1080"/>
        </w:tabs>
        <w:ind w:right="-180"/>
        <w:rPr>
          <w:szCs w:val="28"/>
        </w:rPr>
      </w:pPr>
      <w:r>
        <w:rPr>
          <w:i/>
          <w:szCs w:val="28"/>
        </w:rPr>
        <w:t>Исаева Л.</w:t>
      </w:r>
      <w:r>
        <w:rPr>
          <w:szCs w:val="28"/>
        </w:rPr>
        <w:t xml:space="preserve"> И. Жизнь среди символов. М., 2006.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Искусство стран Востока.</w:t>
      </w:r>
      <w:r>
        <w:rPr>
          <w:szCs w:val="28"/>
        </w:rPr>
        <w:t xml:space="preserve"> – М., 1998.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 xml:space="preserve">История </w:t>
      </w:r>
      <w:proofErr w:type="spellStart"/>
      <w:r>
        <w:rPr>
          <w:i/>
          <w:szCs w:val="28"/>
        </w:rPr>
        <w:t>ментальностей</w:t>
      </w:r>
      <w:proofErr w:type="spellEnd"/>
      <w:r>
        <w:rPr>
          <w:i/>
          <w:szCs w:val="28"/>
        </w:rPr>
        <w:t xml:space="preserve">.  </w:t>
      </w:r>
      <w:r>
        <w:rPr>
          <w:szCs w:val="28"/>
        </w:rPr>
        <w:t xml:space="preserve">Историческая антропология. / отв. </w:t>
      </w:r>
      <w:proofErr w:type="spellStart"/>
      <w:proofErr w:type="gramStart"/>
      <w:r>
        <w:rPr>
          <w:szCs w:val="28"/>
        </w:rPr>
        <w:t>ред</w:t>
      </w:r>
      <w:proofErr w:type="spellEnd"/>
      <w:proofErr w:type="gramEnd"/>
      <w:r>
        <w:rPr>
          <w:szCs w:val="28"/>
        </w:rPr>
        <w:t xml:space="preserve"> А. Я. Гуревич. М., 1996.</w:t>
      </w:r>
    </w:p>
    <w:p w:rsidR="003D50B5" w:rsidRDefault="003D50B5" w:rsidP="003D50B5">
      <w:pPr>
        <w:pStyle w:val="a7"/>
        <w:numPr>
          <w:ilvl w:val="0"/>
          <w:numId w:val="2"/>
        </w:numPr>
        <w:tabs>
          <w:tab w:val="left" w:pos="180"/>
          <w:tab w:val="left" w:pos="851"/>
          <w:tab w:val="left" w:pos="993"/>
        </w:tabs>
        <w:spacing w:after="0"/>
        <w:ind w:right="-180"/>
        <w:rPr>
          <w:szCs w:val="28"/>
        </w:rPr>
      </w:pPr>
      <w:r>
        <w:rPr>
          <w:i/>
          <w:szCs w:val="28"/>
        </w:rPr>
        <w:t>История русского искусства</w:t>
      </w:r>
      <w:r>
        <w:rPr>
          <w:szCs w:val="28"/>
        </w:rPr>
        <w:t>. Т.1. – М., 1991.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szCs w:val="28"/>
        </w:rPr>
        <w:t>История эстетики. Памятники мировой эстетической мысли: в 5 т. – М., 1962-1968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Каган М.</w:t>
      </w:r>
      <w:r>
        <w:rPr>
          <w:szCs w:val="28"/>
        </w:rPr>
        <w:t xml:space="preserve"> С. Морфология искусства. М., 1970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Каган М. С.</w:t>
      </w:r>
      <w:r>
        <w:rPr>
          <w:szCs w:val="28"/>
        </w:rPr>
        <w:t xml:space="preserve"> Философия культуры. М.. 1996.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Кандинский В.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духовном в искусстве. – М., 1992.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 xml:space="preserve">Кант И. </w:t>
      </w:r>
      <w:r>
        <w:rPr>
          <w:szCs w:val="28"/>
        </w:rPr>
        <w:t>Критика способности суждений // Сочинения: в 5 т. М., 1936.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proofErr w:type="spellStart"/>
      <w:r>
        <w:rPr>
          <w:i/>
          <w:szCs w:val="28"/>
        </w:rPr>
        <w:t>Кассирер</w:t>
      </w:r>
      <w:proofErr w:type="spellEnd"/>
      <w:r>
        <w:rPr>
          <w:i/>
          <w:szCs w:val="28"/>
        </w:rPr>
        <w:t xml:space="preserve"> Э.</w:t>
      </w:r>
      <w:r>
        <w:rPr>
          <w:szCs w:val="28"/>
        </w:rPr>
        <w:t xml:space="preserve"> Избранное. Опыт о человеке. М., 1998.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Кентавр:</w:t>
      </w:r>
      <w:r>
        <w:rPr>
          <w:szCs w:val="28"/>
        </w:rPr>
        <w:t xml:space="preserve"> Э. Неизвестный об искусстве, литературе, философии. М. 1992.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Киященко Н.</w:t>
      </w:r>
      <w:r>
        <w:rPr>
          <w:szCs w:val="28"/>
        </w:rPr>
        <w:t xml:space="preserve"> И. Эстетика философская наука. М., 2005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Кон-</w:t>
      </w:r>
      <w:r>
        <w:rPr>
          <w:szCs w:val="28"/>
        </w:rPr>
        <w:t>Винер История стилей изобразительного искусства. М., 1936.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Кондаков И.В.</w:t>
      </w:r>
      <w:r>
        <w:rPr>
          <w:szCs w:val="28"/>
        </w:rPr>
        <w:t xml:space="preserve">  Введение в историю русской культуры. – М., 1997.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proofErr w:type="spellStart"/>
      <w:r>
        <w:rPr>
          <w:i/>
          <w:szCs w:val="28"/>
        </w:rPr>
        <w:t>Кривцун</w:t>
      </w:r>
      <w:proofErr w:type="spellEnd"/>
      <w:r>
        <w:rPr>
          <w:i/>
          <w:szCs w:val="28"/>
        </w:rPr>
        <w:t xml:space="preserve"> О.</w:t>
      </w:r>
      <w:r>
        <w:rPr>
          <w:szCs w:val="28"/>
        </w:rPr>
        <w:t xml:space="preserve"> А. Психология художественного творчества. М., 2006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noProof/>
          <w:szCs w:val="28"/>
        </w:rPr>
      </w:pPr>
      <w:r>
        <w:rPr>
          <w:i/>
          <w:noProof/>
          <w:szCs w:val="28"/>
        </w:rPr>
        <w:t>Лазарев В.Н.</w:t>
      </w:r>
      <w:r>
        <w:rPr>
          <w:noProof/>
          <w:szCs w:val="28"/>
        </w:rPr>
        <w:t xml:space="preserve"> История византийской живописи. – М., 1986.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Лапшина Н. П. “Мир искусства”.</w:t>
      </w:r>
      <w:r>
        <w:rPr>
          <w:szCs w:val="28"/>
        </w:rPr>
        <w:t xml:space="preserve"> – М., 1997.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noProof/>
          <w:szCs w:val="28"/>
        </w:rPr>
      </w:pPr>
      <w:r>
        <w:rPr>
          <w:i/>
          <w:noProof/>
          <w:szCs w:val="28"/>
        </w:rPr>
        <w:t>Лексикон нонклассики.</w:t>
      </w:r>
      <w:r>
        <w:rPr>
          <w:noProof/>
          <w:szCs w:val="28"/>
        </w:rPr>
        <w:t xml:space="preserve"> Художетвенно-эстетическая культура ХХ века. М., 2003.</w:t>
      </w:r>
    </w:p>
    <w:p w:rsidR="003D50B5" w:rsidRDefault="003D50B5" w:rsidP="003D50B5">
      <w:pPr>
        <w:pStyle w:val="a5"/>
        <w:numPr>
          <w:ilvl w:val="0"/>
          <w:numId w:val="2"/>
        </w:numPr>
        <w:tabs>
          <w:tab w:val="left" w:pos="180"/>
          <w:tab w:val="left" w:pos="851"/>
          <w:tab w:val="left" w:pos="993"/>
        </w:tabs>
        <w:spacing w:after="0"/>
        <w:ind w:right="-180"/>
        <w:rPr>
          <w:noProof/>
          <w:szCs w:val="28"/>
        </w:rPr>
      </w:pPr>
      <w:r>
        <w:rPr>
          <w:i/>
          <w:noProof/>
          <w:szCs w:val="28"/>
        </w:rPr>
        <w:t>Лексикон нонклассики.</w:t>
      </w:r>
      <w:r>
        <w:rPr>
          <w:noProof/>
          <w:szCs w:val="28"/>
        </w:rPr>
        <w:t xml:space="preserve"> Художетвенно-эстетическая культура ХХ века. М., 2003.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noProof/>
          <w:szCs w:val="28"/>
        </w:rPr>
      </w:pPr>
      <w:r>
        <w:rPr>
          <w:i/>
          <w:noProof/>
          <w:szCs w:val="28"/>
        </w:rPr>
        <w:t>Лексикон нонклассики.</w:t>
      </w:r>
      <w:r>
        <w:rPr>
          <w:noProof/>
          <w:szCs w:val="28"/>
        </w:rPr>
        <w:t xml:space="preserve"> Художетвенно-эстетическая культура ХХ века. М., 2003.</w:t>
      </w:r>
    </w:p>
    <w:p w:rsidR="003D50B5" w:rsidRDefault="003D50B5" w:rsidP="003D50B5">
      <w:pPr>
        <w:pStyle w:val="a5"/>
        <w:numPr>
          <w:ilvl w:val="0"/>
          <w:numId w:val="2"/>
        </w:numPr>
        <w:tabs>
          <w:tab w:val="left" w:pos="180"/>
          <w:tab w:val="left" w:pos="851"/>
          <w:tab w:val="left" w:pos="993"/>
        </w:tabs>
        <w:spacing w:after="0"/>
        <w:ind w:right="-180"/>
        <w:rPr>
          <w:szCs w:val="28"/>
        </w:rPr>
      </w:pPr>
      <w:proofErr w:type="spellStart"/>
      <w:r>
        <w:rPr>
          <w:bCs/>
          <w:i/>
          <w:szCs w:val="28"/>
        </w:rPr>
        <w:t>Лендри</w:t>
      </w:r>
      <w:proofErr w:type="spellEnd"/>
      <w:r>
        <w:rPr>
          <w:bCs/>
          <w:i/>
          <w:szCs w:val="28"/>
        </w:rPr>
        <w:t xml:space="preserve"> Ч.</w:t>
      </w:r>
      <w:r>
        <w:rPr>
          <w:bCs/>
          <w:szCs w:val="28"/>
        </w:rPr>
        <w:t xml:space="preserve"> Креативный город. М., 2005.                                                                                    </w:t>
      </w:r>
    </w:p>
    <w:p w:rsidR="003D50B5" w:rsidRDefault="003D50B5" w:rsidP="003D50B5">
      <w:pPr>
        <w:pStyle w:val="a4"/>
        <w:numPr>
          <w:ilvl w:val="0"/>
          <w:numId w:val="2"/>
        </w:numPr>
        <w:tabs>
          <w:tab w:val="left" w:pos="180"/>
          <w:tab w:val="left" w:pos="851"/>
          <w:tab w:val="left" w:pos="993"/>
        </w:tabs>
        <w:spacing w:before="0" w:beforeAutospacing="0" w:after="0" w:afterAutospacing="0"/>
        <w:ind w:right="-18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Лессинг Г.</w:t>
      </w:r>
      <w:r>
        <w:rPr>
          <w:sz w:val="28"/>
          <w:szCs w:val="28"/>
        </w:rPr>
        <w:t xml:space="preserve"> Лаокоон или о границах живописи и поэзии: Пер.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нем. М., 1972.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Литературные манифесты западноевропейских романтиков</w:t>
      </w:r>
      <w:proofErr w:type="gramStart"/>
      <w:r>
        <w:rPr>
          <w:i/>
          <w:szCs w:val="28"/>
        </w:rPr>
        <w:t>//</w:t>
      </w:r>
      <w:r>
        <w:rPr>
          <w:szCs w:val="28"/>
        </w:rPr>
        <w:t xml:space="preserve"> В</w:t>
      </w:r>
      <w:proofErr w:type="gramEnd"/>
      <w:r>
        <w:rPr>
          <w:szCs w:val="28"/>
        </w:rPr>
        <w:t>ступит. Ст. – М., 1980.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Лихачев Д.С.</w:t>
      </w:r>
      <w:r>
        <w:rPr>
          <w:szCs w:val="28"/>
        </w:rPr>
        <w:t xml:space="preserve"> Русское искусство от древности до авангарда. – М., 1992.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Лосев А.Ф.</w:t>
      </w:r>
      <w:r>
        <w:rPr>
          <w:szCs w:val="28"/>
        </w:rPr>
        <w:t xml:space="preserve"> Античная эстетика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В 3 т. – М., 1963.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 xml:space="preserve">Лосев А.Ф. </w:t>
      </w:r>
      <w:r>
        <w:rPr>
          <w:szCs w:val="28"/>
        </w:rPr>
        <w:t>Дерзание духа. М., 1998.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 xml:space="preserve">Лосев А.Ф. </w:t>
      </w:r>
      <w:r>
        <w:rPr>
          <w:szCs w:val="28"/>
        </w:rPr>
        <w:t>Философия. Мифология. Культура. – М., 1991.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i/>
          <w:szCs w:val="28"/>
        </w:rPr>
      </w:pPr>
      <w:r>
        <w:rPr>
          <w:rStyle w:val="a9"/>
          <w:i/>
        </w:rPr>
        <w:t xml:space="preserve">Лосев А.Ф. </w:t>
      </w:r>
      <w:r>
        <w:rPr>
          <w:rStyle w:val="a9"/>
        </w:rPr>
        <w:t>Эстетика античности в 3 т. М., 1998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Лосев А.Ф.</w:t>
      </w:r>
      <w:r>
        <w:rPr>
          <w:szCs w:val="28"/>
        </w:rPr>
        <w:t xml:space="preserve"> Эстетика Возрождения. – М., 1984.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proofErr w:type="spellStart"/>
      <w:r>
        <w:rPr>
          <w:i/>
          <w:szCs w:val="28"/>
        </w:rPr>
        <w:t>Лосский</w:t>
      </w:r>
      <w:proofErr w:type="spellEnd"/>
      <w:r>
        <w:rPr>
          <w:i/>
          <w:szCs w:val="28"/>
        </w:rPr>
        <w:t xml:space="preserve"> Н.</w:t>
      </w:r>
      <w:r>
        <w:rPr>
          <w:szCs w:val="28"/>
        </w:rPr>
        <w:t xml:space="preserve"> Сочинения. М., 1991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proofErr w:type="spellStart"/>
      <w:r>
        <w:rPr>
          <w:i/>
          <w:szCs w:val="28"/>
        </w:rPr>
        <w:t>Маньковская</w:t>
      </w:r>
      <w:proofErr w:type="spellEnd"/>
      <w:r>
        <w:rPr>
          <w:i/>
          <w:szCs w:val="28"/>
        </w:rPr>
        <w:t xml:space="preserve"> Н</w:t>
      </w:r>
      <w:r>
        <w:rPr>
          <w:szCs w:val="28"/>
        </w:rPr>
        <w:t>. Эстетика постмодернизма. – М., 2000.</w:t>
      </w:r>
    </w:p>
    <w:p w:rsidR="003D50B5" w:rsidRDefault="003D50B5" w:rsidP="003D50B5">
      <w:pPr>
        <w:numPr>
          <w:ilvl w:val="0"/>
          <w:numId w:val="2"/>
        </w:numPr>
        <w:tabs>
          <w:tab w:val="left" w:pos="851"/>
          <w:tab w:val="left" w:pos="993"/>
        </w:tabs>
        <w:rPr>
          <w:szCs w:val="28"/>
        </w:rPr>
      </w:pPr>
      <w:proofErr w:type="spellStart"/>
      <w:r>
        <w:rPr>
          <w:i/>
          <w:szCs w:val="28"/>
        </w:rPr>
        <w:t>Маслоу</w:t>
      </w:r>
      <w:proofErr w:type="spellEnd"/>
      <w:r>
        <w:rPr>
          <w:i/>
          <w:szCs w:val="28"/>
        </w:rPr>
        <w:t xml:space="preserve"> А.</w:t>
      </w:r>
      <w:r>
        <w:rPr>
          <w:szCs w:val="28"/>
        </w:rPr>
        <w:t xml:space="preserve"> Мотивация и личность. СПб</w:t>
      </w:r>
      <w:proofErr w:type="gramStart"/>
      <w:r>
        <w:rPr>
          <w:szCs w:val="28"/>
        </w:rPr>
        <w:t xml:space="preserve">., </w:t>
      </w:r>
      <w:proofErr w:type="gramEnd"/>
      <w:r>
        <w:rPr>
          <w:szCs w:val="28"/>
        </w:rPr>
        <w:t>2002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Мастера искусства об искусстве:</w:t>
      </w:r>
      <w:r>
        <w:rPr>
          <w:szCs w:val="28"/>
        </w:rPr>
        <w:t xml:space="preserve"> В 7 т. – М., 1969. – Т. 5.</w:t>
      </w:r>
    </w:p>
    <w:p w:rsidR="003D50B5" w:rsidRDefault="003D50B5" w:rsidP="003D50B5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/>
        <w:rPr>
          <w:szCs w:val="28"/>
        </w:rPr>
      </w:pPr>
      <w:r>
        <w:rPr>
          <w:i/>
          <w:szCs w:val="28"/>
        </w:rPr>
        <w:t>Мерло-</w:t>
      </w:r>
      <w:proofErr w:type="spellStart"/>
      <w:r>
        <w:rPr>
          <w:i/>
          <w:szCs w:val="28"/>
        </w:rPr>
        <w:t>Понти</w:t>
      </w:r>
      <w:proofErr w:type="spellEnd"/>
      <w:r>
        <w:rPr>
          <w:i/>
          <w:szCs w:val="28"/>
        </w:rPr>
        <w:t xml:space="preserve"> М. </w:t>
      </w:r>
      <w:r>
        <w:rPr>
          <w:szCs w:val="28"/>
        </w:rPr>
        <w:t>Феноменология восприятия. СПб</w:t>
      </w:r>
      <w:proofErr w:type="gramStart"/>
      <w:r>
        <w:rPr>
          <w:szCs w:val="28"/>
        </w:rPr>
        <w:t xml:space="preserve">., </w:t>
      </w:r>
      <w:proofErr w:type="gramEnd"/>
      <w:r>
        <w:rPr>
          <w:szCs w:val="28"/>
        </w:rPr>
        <w:t>1999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 xml:space="preserve">Мигунов А. С. </w:t>
      </w:r>
      <w:proofErr w:type="spellStart"/>
      <w:r>
        <w:rPr>
          <w:szCs w:val="28"/>
        </w:rPr>
        <w:t>Институционализм</w:t>
      </w:r>
      <w:proofErr w:type="spellEnd"/>
      <w:r>
        <w:rPr>
          <w:szCs w:val="28"/>
        </w:rPr>
        <w:t>: радикальная переориентация эстетики// Эстетика и теория искусства ХХ века. Раздел 1, гл. 9. М., 2005.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Неизвестный Э.</w:t>
      </w:r>
      <w:r>
        <w:rPr>
          <w:szCs w:val="28"/>
        </w:rPr>
        <w:t xml:space="preserve"> Катакомбная культура и власть //Вопросы философии. 1991. № 10.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Овсянников М. Ф.</w:t>
      </w:r>
      <w:r>
        <w:rPr>
          <w:szCs w:val="28"/>
        </w:rPr>
        <w:t xml:space="preserve"> История эстетической мысли. – М., 1979.</w:t>
      </w:r>
    </w:p>
    <w:p w:rsidR="003D50B5" w:rsidRDefault="003D50B5" w:rsidP="003D50B5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right="-180"/>
        <w:rPr>
          <w:i/>
          <w:szCs w:val="28"/>
        </w:rPr>
      </w:pPr>
      <w:proofErr w:type="spellStart"/>
      <w:r>
        <w:rPr>
          <w:i/>
          <w:szCs w:val="28"/>
        </w:rPr>
        <w:t>Оганов</w:t>
      </w:r>
      <w:proofErr w:type="spellEnd"/>
      <w:r>
        <w:rPr>
          <w:i/>
          <w:szCs w:val="28"/>
        </w:rPr>
        <w:t xml:space="preserve"> А. А </w:t>
      </w:r>
      <w:r>
        <w:rPr>
          <w:szCs w:val="28"/>
        </w:rPr>
        <w:t xml:space="preserve">Возращение к </w:t>
      </w:r>
      <w:proofErr w:type="gramStart"/>
      <w:r>
        <w:rPr>
          <w:szCs w:val="28"/>
        </w:rPr>
        <w:t>эстетическому</w:t>
      </w:r>
      <w:proofErr w:type="gramEnd"/>
      <w:r>
        <w:rPr>
          <w:szCs w:val="28"/>
        </w:rPr>
        <w:t>… (Потребность переосмысления)// Вопросы   философии</w:t>
      </w:r>
      <w:r>
        <w:rPr>
          <w:rStyle w:val="a9"/>
        </w:rPr>
        <w:t>.  2003 - №2.</w:t>
      </w:r>
    </w:p>
    <w:p w:rsidR="003D50B5" w:rsidRDefault="003D50B5" w:rsidP="003D50B5">
      <w:pPr>
        <w:numPr>
          <w:ilvl w:val="0"/>
          <w:numId w:val="2"/>
        </w:numPr>
        <w:tabs>
          <w:tab w:val="left" w:pos="0"/>
          <w:tab w:val="left" w:pos="360"/>
          <w:tab w:val="left" w:pos="851"/>
          <w:tab w:val="left" w:pos="900"/>
          <w:tab w:val="left" w:pos="993"/>
          <w:tab w:val="left" w:pos="1080"/>
        </w:tabs>
        <w:ind w:right="-180"/>
        <w:rPr>
          <w:szCs w:val="28"/>
        </w:rPr>
      </w:pPr>
      <w:proofErr w:type="spellStart"/>
      <w:r>
        <w:rPr>
          <w:i/>
          <w:szCs w:val="28"/>
        </w:rPr>
        <w:t>Оганов</w:t>
      </w:r>
      <w:proofErr w:type="spellEnd"/>
      <w:r>
        <w:rPr>
          <w:i/>
          <w:szCs w:val="28"/>
        </w:rPr>
        <w:t xml:space="preserve"> А. А. </w:t>
      </w:r>
      <w:r>
        <w:rPr>
          <w:szCs w:val="28"/>
        </w:rPr>
        <w:t>Философия культуры и искусства// Философия социальных и гуманитарных наук, М., 2006.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360"/>
          <w:tab w:val="left" w:pos="851"/>
          <w:tab w:val="left" w:pos="900"/>
          <w:tab w:val="left" w:pos="993"/>
          <w:tab w:val="left" w:pos="1080"/>
        </w:tabs>
        <w:ind w:right="-180"/>
        <w:rPr>
          <w:szCs w:val="28"/>
        </w:rPr>
      </w:pPr>
      <w:proofErr w:type="spellStart"/>
      <w:r>
        <w:rPr>
          <w:i/>
          <w:szCs w:val="28"/>
        </w:rPr>
        <w:t>Ортега</w:t>
      </w:r>
      <w:proofErr w:type="spellEnd"/>
      <w:r>
        <w:rPr>
          <w:i/>
          <w:szCs w:val="28"/>
        </w:rPr>
        <w:t>-и-</w:t>
      </w:r>
      <w:proofErr w:type="spellStart"/>
      <w:r>
        <w:rPr>
          <w:i/>
          <w:szCs w:val="28"/>
        </w:rPr>
        <w:t>Гассет</w:t>
      </w:r>
      <w:proofErr w:type="spellEnd"/>
      <w:r>
        <w:rPr>
          <w:i/>
          <w:szCs w:val="28"/>
        </w:rPr>
        <w:t xml:space="preserve"> Х.</w:t>
      </w:r>
      <w:r>
        <w:rPr>
          <w:szCs w:val="28"/>
        </w:rPr>
        <w:t xml:space="preserve"> Эстетика. – М., 1991.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360"/>
          <w:tab w:val="left" w:pos="851"/>
          <w:tab w:val="left" w:pos="900"/>
          <w:tab w:val="left" w:pos="993"/>
          <w:tab w:val="left" w:pos="1080"/>
        </w:tabs>
        <w:ind w:right="-180"/>
        <w:rPr>
          <w:szCs w:val="28"/>
        </w:rPr>
      </w:pPr>
      <w:r>
        <w:rPr>
          <w:i/>
          <w:noProof/>
          <w:szCs w:val="28"/>
        </w:rPr>
        <w:t>Платон</w:t>
      </w:r>
      <w:r>
        <w:rPr>
          <w:szCs w:val="28"/>
        </w:rPr>
        <w:t>. Сочинения. М., 1970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360"/>
          <w:tab w:val="left" w:pos="851"/>
          <w:tab w:val="left" w:pos="900"/>
          <w:tab w:val="left" w:pos="993"/>
          <w:tab w:val="left" w:pos="1080"/>
        </w:tabs>
        <w:ind w:right="-180"/>
        <w:rPr>
          <w:szCs w:val="28"/>
        </w:rPr>
      </w:pPr>
      <w:r>
        <w:rPr>
          <w:i/>
          <w:noProof/>
          <w:szCs w:val="28"/>
        </w:rPr>
        <w:t>Плеханов Г</w:t>
      </w:r>
      <w:r>
        <w:rPr>
          <w:szCs w:val="28"/>
        </w:rPr>
        <w:t>. В. Письма без адреса. – М., 1967.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360"/>
          <w:tab w:val="left" w:pos="851"/>
          <w:tab w:val="left" w:pos="900"/>
          <w:tab w:val="left" w:pos="993"/>
          <w:tab w:val="left" w:pos="1080"/>
        </w:tabs>
        <w:ind w:right="-180"/>
        <w:rPr>
          <w:szCs w:val="28"/>
        </w:rPr>
      </w:pPr>
      <w:r>
        <w:rPr>
          <w:i/>
          <w:szCs w:val="28"/>
        </w:rPr>
        <w:t xml:space="preserve">Понамарева Г. М. </w:t>
      </w:r>
      <w:r>
        <w:rPr>
          <w:szCs w:val="28"/>
        </w:rPr>
        <w:t>Эстетика. М., 2004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360"/>
          <w:tab w:val="left" w:pos="851"/>
          <w:tab w:val="left" w:pos="900"/>
          <w:tab w:val="left" w:pos="993"/>
          <w:tab w:val="left" w:pos="1080"/>
        </w:tabs>
        <w:ind w:right="-180"/>
        <w:rPr>
          <w:szCs w:val="28"/>
        </w:rPr>
      </w:pPr>
      <w:r>
        <w:rPr>
          <w:i/>
          <w:szCs w:val="28"/>
        </w:rPr>
        <w:t>Популярная художественная энциклопедия.</w:t>
      </w:r>
      <w:r>
        <w:rPr>
          <w:szCs w:val="28"/>
        </w:rPr>
        <w:t xml:space="preserve"> В 2-х тт. – М., 1990.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360"/>
          <w:tab w:val="left" w:pos="851"/>
          <w:tab w:val="left" w:pos="900"/>
          <w:tab w:val="left" w:pos="993"/>
          <w:tab w:val="left" w:pos="1080"/>
        </w:tabs>
        <w:ind w:right="-180"/>
        <w:rPr>
          <w:szCs w:val="28"/>
        </w:rPr>
      </w:pPr>
      <w:proofErr w:type="spellStart"/>
      <w:r>
        <w:rPr>
          <w:i/>
          <w:szCs w:val="28"/>
        </w:rPr>
        <w:t>Потебня</w:t>
      </w:r>
      <w:proofErr w:type="spellEnd"/>
      <w:r>
        <w:rPr>
          <w:i/>
          <w:szCs w:val="28"/>
        </w:rPr>
        <w:t xml:space="preserve"> А.</w:t>
      </w:r>
      <w:r>
        <w:rPr>
          <w:szCs w:val="28"/>
        </w:rPr>
        <w:t xml:space="preserve"> </w:t>
      </w:r>
      <w:r>
        <w:rPr>
          <w:i/>
          <w:szCs w:val="28"/>
        </w:rPr>
        <w:t>А.</w:t>
      </w:r>
      <w:r>
        <w:rPr>
          <w:szCs w:val="28"/>
        </w:rPr>
        <w:t xml:space="preserve"> Слово и миф. М., 1989.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360"/>
          <w:tab w:val="left" w:pos="851"/>
          <w:tab w:val="left" w:pos="900"/>
          <w:tab w:val="left" w:pos="993"/>
          <w:tab w:val="left" w:pos="1080"/>
        </w:tabs>
        <w:ind w:right="-180"/>
        <w:rPr>
          <w:szCs w:val="28"/>
        </w:rPr>
      </w:pPr>
      <w:proofErr w:type="spellStart"/>
      <w:r>
        <w:rPr>
          <w:i/>
          <w:szCs w:val="28"/>
        </w:rPr>
        <w:t>Ротенберг</w:t>
      </w:r>
      <w:proofErr w:type="spellEnd"/>
      <w:r>
        <w:rPr>
          <w:i/>
          <w:szCs w:val="28"/>
        </w:rPr>
        <w:t xml:space="preserve"> Е.И.</w:t>
      </w:r>
      <w:r>
        <w:rPr>
          <w:szCs w:val="28"/>
        </w:rPr>
        <w:t xml:space="preserve"> Западноевропейская живопись </w:t>
      </w:r>
      <w:r>
        <w:rPr>
          <w:szCs w:val="28"/>
          <w:lang w:val="en-US"/>
        </w:rPr>
        <w:t>XVII</w:t>
      </w:r>
      <w:r>
        <w:rPr>
          <w:szCs w:val="28"/>
        </w:rPr>
        <w:t xml:space="preserve"> века. – М., 1989.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360"/>
          <w:tab w:val="left" w:pos="851"/>
          <w:tab w:val="left" w:pos="900"/>
          <w:tab w:val="left" w:pos="993"/>
          <w:tab w:val="left" w:pos="1080"/>
        </w:tabs>
        <w:ind w:right="-180"/>
        <w:rPr>
          <w:szCs w:val="28"/>
        </w:rPr>
      </w:pPr>
      <w:r>
        <w:rPr>
          <w:i/>
          <w:szCs w:val="28"/>
        </w:rPr>
        <w:t>Руссо Ж.Ж.</w:t>
      </w:r>
      <w:r>
        <w:rPr>
          <w:szCs w:val="28"/>
        </w:rPr>
        <w:t xml:space="preserve"> Рассуждения о науках и искусствах// </w:t>
      </w:r>
      <w:proofErr w:type="spellStart"/>
      <w:r>
        <w:rPr>
          <w:szCs w:val="28"/>
        </w:rPr>
        <w:t>Избр</w:t>
      </w:r>
      <w:proofErr w:type="spellEnd"/>
      <w:r>
        <w:rPr>
          <w:szCs w:val="28"/>
        </w:rPr>
        <w:t>. соч.: В 3Т. – М., 1961. Т.1.— с.44-45; 47-48; 52.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proofErr w:type="spellStart"/>
      <w:r>
        <w:rPr>
          <w:i/>
          <w:szCs w:val="28"/>
        </w:rPr>
        <w:t>Рутенбург</w:t>
      </w:r>
      <w:proofErr w:type="spellEnd"/>
      <w:r>
        <w:rPr>
          <w:i/>
          <w:szCs w:val="28"/>
        </w:rPr>
        <w:t xml:space="preserve"> В.И.</w:t>
      </w:r>
      <w:r>
        <w:rPr>
          <w:szCs w:val="28"/>
        </w:rPr>
        <w:t xml:space="preserve"> Титаны Возрождения. – СПб</w:t>
      </w:r>
      <w:proofErr w:type="gramStart"/>
      <w:r>
        <w:rPr>
          <w:szCs w:val="28"/>
        </w:rPr>
        <w:t xml:space="preserve">., </w:t>
      </w:r>
      <w:proofErr w:type="gramEnd"/>
      <w:r>
        <w:rPr>
          <w:szCs w:val="28"/>
        </w:rPr>
        <w:t xml:space="preserve">1991. 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proofErr w:type="spellStart"/>
      <w:r>
        <w:rPr>
          <w:i/>
          <w:szCs w:val="28"/>
        </w:rPr>
        <w:t>Садохин</w:t>
      </w:r>
      <w:proofErr w:type="spellEnd"/>
      <w:r>
        <w:rPr>
          <w:i/>
          <w:szCs w:val="28"/>
        </w:rPr>
        <w:t xml:space="preserve"> А.П., </w:t>
      </w:r>
      <w:proofErr w:type="spellStart"/>
      <w:r>
        <w:rPr>
          <w:i/>
          <w:szCs w:val="28"/>
        </w:rPr>
        <w:t>Грушевицкая</w:t>
      </w:r>
      <w:proofErr w:type="spellEnd"/>
      <w:r>
        <w:rPr>
          <w:i/>
          <w:szCs w:val="28"/>
        </w:rPr>
        <w:t xml:space="preserve"> Т.Г.</w:t>
      </w:r>
      <w:r>
        <w:rPr>
          <w:szCs w:val="28"/>
        </w:rPr>
        <w:t xml:space="preserve"> Мировая художественная культура. – М., 2000.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proofErr w:type="spellStart"/>
      <w:r>
        <w:rPr>
          <w:i/>
          <w:szCs w:val="28"/>
        </w:rPr>
        <w:t>Сарабьянов</w:t>
      </w:r>
      <w:proofErr w:type="spellEnd"/>
      <w:r>
        <w:rPr>
          <w:i/>
          <w:szCs w:val="28"/>
        </w:rPr>
        <w:t xml:space="preserve"> Д.В.</w:t>
      </w:r>
      <w:r>
        <w:rPr>
          <w:szCs w:val="28"/>
        </w:rPr>
        <w:t xml:space="preserve"> История русского искусства конца </w:t>
      </w:r>
      <w:r>
        <w:rPr>
          <w:szCs w:val="28"/>
          <w:lang w:val="en-US"/>
        </w:rPr>
        <w:t>XIX</w:t>
      </w:r>
      <w:r>
        <w:rPr>
          <w:szCs w:val="28"/>
        </w:rPr>
        <w:t xml:space="preserve"> -- начала</w:t>
      </w:r>
      <w:proofErr w:type="gramStart"/>
      <w:r>
        <w:rPr>
          <w:szCs w:val="28"/>
          <w:lang w:val="en-US"/>
        </w:rPr>
        <w:t>XX</w:t>
      </w:r>
      <w:proofErr w:type="gramEnd"/>
      <w:r>
        <w:rPr>
          <w:szCs w:val="28"/>
        </w:rPr>
        <w:t xml:space="preserve"> века.- М., 1993</w:t>
      </w:r>
    </w:p>
    <w:p w:rsidR="003D50B5" w:rsidRDefault="003D50B5" w:rsidP="003D50B5">
      <w:pPr>
        <w:numPr>
          <w:ilvl w:val="0"/>
          <w:numId w:val="2"/>
        </w:numPr>
        <w:tabs>
          <w:tab w:val="left" w:pos="851"/>
          <w:tab w:val="left" w:pos="993"/>
        </w:tabs>
        <w:rPr>
          <w:szCs w:val="28"/>
        </w:rPr>
      </w:pPr>
      <w:r>
        <w:rPr>
          <w:i/>
          <w:szCs w:val="28"/>
        </w:rPr>
        <w:t>Сартр Ж.</w:t>
      </w:r>
      <w:r>
        <w:rPr>
          <w:szCs w:val="28"/>
        </w:rPr>
        <w:t xml:space="preserve">П. Бытие и ничто: Опыт </w:t>
      </w:r>
      <w:proofErr w:type="spellStart"/>
      <w:r>
        <w:rPr>
          <w:szCs w:val="28"/>
        </w:rPr>
        <w:t>феменологической</w:t>
      </w:r>
      <w:proofErr w:type="spellEnd"/>
      <w:r>
        <w:rPr>
          <w:szCs w:val="28"/>
        </w:rPr>
        <w:t xml:space="preserve"> онтологии. М., 2000.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proofErr w:type="spellStart"/>
      <w:r>
        <w:rPr>
          <w:i/>
          <w:szCs w:val="28"/>
        </w:rPr>
        <w:t>Серебрянный</w:t>
      </w:r>
      <w:proofErr w:type="spellEnd"/>
      <w:r>
        <w:rPr>
          <w:i/>
          <w:szCs w:val="28"/>
        </w:rPr>
        <w:t xml:space="preserve"> век</w:t>
      </w:r>
      <w:r>
        <w:rPr>
          <w:szCs w:val="28"/>
        </w:rPr>
        <w:t>. – Л., 1991.</w:t>
      </w:r>
    </w:p>
    <w:p w:rsidR="003D50B5" w:rsidRDefault="003D50B5" w:rsidP="003D50B5">
      <w:pPr>
        <w:numPr>
          <w:ilvl w:val="0"/>
          <w:numId w:val="2"/>
        </w:numPr>
        <w:tabs>
          <w:tab w:val="left" w:pos="851"/>
          <w:tab w:val="left" w:pos="993"/>
        </w:tabs>
        <w:rPr>
          <w:szCs w:val="28"/>
        </w:rPr>
      </w:pPr>
      <w:proofErr w:type="spellStart"/>
      <w:r>
        <w:rPr>
          <w:i/>
          <w:szCs w:val="28"/>
        </w:rPr>
        <w:t>Серл</w:t>
      </w:r>
      <w:proofErr w:type="spellEnd"/>
      <w:r>
        <w:rPr>
          <w:i/>
          <w:szCs w:val="28"/>
        </w:rPr>
        <w:t xml:space="preserve"> Дж.</w:t>
      </w:r>
      <w:r>
        <w:rPr>
          <w:szCs w:val="28"/>
        </w:rPr>
        <w:t xml:space="preserve"> Открывая сознание заново. М., 2002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Современное западное искусство.</w:t>
      </w:r>
      <w:r>
        <w:rPr>
          <w:szCs w:val="28"/>
        </w:rPr>
        <w:t xml:space="preserve"> </w:t>
      </w:r>
      <w:r>
        <w:rPr>
          <w:szCs w:val="28"/>
          <w:lang w:val="en-US"/>
        </w:rPr>
        <w:t>XX</w:t>
      </w:r>
      <w:r>
        <w:rPr>
          <w:szCs w:val="28"/>
        </w:rPr>
        <w:t xml:space="preserve"> век: Проблемы и тенденции. – М., 1982.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lastRenderedPageBreak/>
        <w:t>Солженицын А.И.</w:t>
      </w:r>
      <w:r>
        <w:rPr>
          <w:szCs w:val="28"/>
        </w:rPr>
        <w:t xml:space="preserve"> Как нам обустроить Россию // Лит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аз. 1990. 18 сент.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proofErr w:type="spellStart"/>
      <w:r>
        <w:rPr>
          <w:i/>
          <w:szCs w:val="28"/>
        </w:rPr>
        <w:t>Тасалов</w:t>
      </w:r>
      <w:proofErr w:type="spellEnd"/>
      <w:r>
        <w:rPr>
          <w:i/>
          <w:szCs w:val="28"/>
        </w:rPr>
        <w:t xml:space="preserve"> В. И. </w:t>
      </w:r>
      <w:r>
        <w:rPr>
          <w:szCs w:val="28"/>
        </w:rPr>
        <w:t>Искусство в системе человек – вселенная. М., 2007</w:t>
      </w:r>
    </w:p>
    <w:p w:rsidR="003D50B5" w:rsidRDefault="003D50B5" w:rsidP="003D50B5">
      <w:pPr>
        <w:pStyle w:val="3"/>
        <w:numPr>
          <w:ilvl w:val="0"/>
          <w:numId w:val="2"/>
        </w:numPr>
        <w:tabs>
          <w:tab w:val="left" w:pos="180"/>
          <w:tab w:val="left" w:pos="851"/>
          <w:tab w:val="left" w:pos="993"/>
        </w:tabs>
        <w:spacing w:after="0"/>
        <w:ind w:right="-18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Трубецкой Е</w:t>
      </w:r>
      <w:r>
        <w:rPr>
          <w:bCs/>
          <w:sz w:val="28"/>
          <w:szCs w:val="28"/>
        </w:rPr>
        <w:t>. Умозрение в красках. М.,1990.</w:t>
      </w:r>
    </w:p>
    <w:p w:rsidR="003D50B5" w:rsidRDefault="003D50B5" w:rsidP="003D50B5">
      <w:pPr>
        <w:pStyle w:val="a5"/>
        <w:numPr>
          <w:ilvl w:val="0"/>
          <w:numId w:val="2"/>
        </w:numPr>
        <w:tabs>
          <w:tab w:val="left" w:pos="180"/>
          <w:tab w:val="left" w:pos="851"/>
          <w:tab w:val="left" w:pos="993"/>
        </w:tabs>
        <w:spacing w:after="0"/>
        <w:ind w:right="-180"/>
        <w:rPr>
          <w:noProof/>
          <w:szCs w:val="28"/>
        </w:rPr>
      </w:pPr>
      <w:r>
        <w:rPr>
          <w:i/>
          <w:noProof/>
          <w:szCs w:val="28"/>
        </w:rPr>
        <w:t>Тяжелов В.И.</w:t>
      </w:r>
      <w:r>
        <w:rPr>
          <w:noProof/>
          <w:szCs w:val="28"/>
        </w:rPr>
        <w:t xml:space="preserve"> Искусство средних веков в Западной и Центральной Европе.- М., 1981.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proofErr w:type="spellStart"/>
      <w:r>
        <w:rPr>
          <w:i/>
          <w:szCs w:val="28"/>
        </w:rPr>
        <w:t>Угринович</w:t>
      </w:r>
      <w:proofErr w:type="spellEnd"/>
      <w:r>
        <w:rPr>
          <w:i/>
          <w:szCs w:val="28"/>
        </w:rPr>
        <w:t xml:space="preserve"> Д</w:t>
      </w:r>
      <w:r>
        <w:rPr>
          <w:szCs w:val="28"/>
        </w:rPr>
        <w:t>. Искусство и религия. М., 1983.</w:t>
      </w:r>
    </w:p>
    <w:p w:rsidR="003D50B5" w:rsidRDefault="003D50B5" w:rsidP="003D50B5">
      <w:pPr>
        <w:numPr>
          <w:ilvl w:val="0"/>
          <w:numId w:val="2"/>
        </w:numPr>
        <w:tabs>
          <w:tab w:val="left" w:pos="851"/>
          <w:tab w:val="left" w:pos="993"/>
        </w:tabs>
        <w:rPr>
          <w:szCs w:val="28"/>
        </w:rPr>
      </w:pPr>
      <w:proofErr w:type="spellStart"/>
      <w:r>
        <w:rPr>
          <w:i/>
          <w:szCs w:val="28"/>
        </w:rPr>
        <w:t>Уко</w:t>
      </w:r>
      <w:proofErr w:type="spellEnd"/>
      <w:r>
        <w:rPr>
          <w:i/>
          <w:szCs w:val="28"/>
        </w:rPr>
        <w:t xml:space="preserve"> Э.</w:t>
      </w:r>
      <w:r>
        <w:rPr>
          <w:szCs w:val="28"/>
        </w:rPr>
        <w:t xml:space="preserve"> Открытое произведение. Форма и </w:t>
      </w:r>
      <w:proofErr w:type="spellStart"/>
      <w:r>
        <w:rPr>
          <w:szCs w:val="28"/>
        </w:rPr>
        <w:t>необпределенность</w:t>
      </w:r>
      <w:proofErr w:type="spellEnd"/>
      <w:r>
        <w:rPr>
          <w:szCs w:val="28"/>
        </w:rPr>
        <w:t xml:space="preserve"> в современной поэтике. – СПб</w:t>
      </w:r>
      <w:proofErr w:type="gramStart"/>
      <w:r>
        <w:rPr>
          <w:szCs w:val="28"/>
        </w:rPr>
        <w:t xml:space="preserve">., </w:t>
      </w:r>
      <w:proofErr w:type="gramEnd"/>
      <w:r>
        <w:rPr>
          <w:szCs w:val="28"/>
        </w:rPr>
        <w:t>2004.</w:t>
      </w:r>
    </w:p>
    <w:p w:rsidR="003D50B5" w:rsidRDefault="003D50B5" w:rsidP="003D50B5">
      <w:pPr>
        <w:numPr>
          <w:ilvl w:val="0"/>
          <w:numId w:val="2"/>
        </w:numPr>
        <w:tabs>
          <w:tab w:val="left" w:pos="851"/>
          <w:tab w:val="left" w:pos="993"/>
        </w:tabs>
        <w:rPr>
          <w:szCs w:val="28"/>
        </w:rPr>
      </w:pPr>
      <w:proofErr w:type="spellStart"/>
      <w:r>
        <w:rPr>
          <w:i/>
          <w:szCs w:val="28"/>
        </w:rPr>
        <w:t>Уко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Э.</w:t>
      </w:r>
      <w:r>
        <w:rPr>
          <w:szCs w:val="28"/>
        </w:rPr>
        <w:t>Роль</w:t>
      </w:r>
      <w:proofErr w:type="spellEnd"/>
      <w:r>
        <w:rPr>
          <w:szCs w:val="28"/>
        </w:rPr>
        <w:t xml:space="preserve"> читателя. Исследование по семиотике текста. СПб</w:t>
      </w:r>
      <w:proofErr w:type="gramStart"/>
      <w:r>
        <w:rPr>
          <w:szCs w:val="28"/>
        </w:rPr>
        <w:t xml:space="preserve">., </w:t>
      </w:r>
      <w:proofErr w:type="gramEnd"/>
      <w:r>
        <w:rPr>
          <w:szCs w:val="28"/>
        </w:rPr>
        <w:t>М., 2005.</w:t>
      </w:r>
    </w:p>
    <w:p w:rsidR="003D50B5" w:rsidRDefault="003D50B5" w:rsidP="003D50B5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/>
        <w:rPr>
          <w:szCs w:val="28"/>
        </w:rPr>
      </w:pPr>
      <w:r>
        <w:rPr>
          <w:bCs/>
          <w:i/>
          <w:szCs w:val="28"/>
        </w:rPr>
        <w:t>Фихте И</w:t>
      </w:r>
      <w:r>
        <w:rPr>
          <w:szCs w:val="28"/>
        </w:rPr>
        <w:t xml:space="preserve">. Факты сознания// Фихте И. Факты сознания. Назначение человека. </w:t>
      </w:r>
      <w:proofErr w:type="spellStart"/>
      <w:r>
        <w:rPr>
          <w:szCs w:val="28"/>
        </w:rPr>
        <w:t>Наукоучение</w:t>
      </w:r>
      <w:proofErr w:type="spellEnd"/>
      <w:r>
        <w:rPr>
          <w:szCs w:val="28"/>
        </w:rPr>
        <w:t>. М., 2000</w:t>
      </w:r>
    </w:p>
    <w:p w:rsidR="003D50B5" w:rsidRDefault="003D50B5" w:rsidP="003D50B5">
      <w:pPr>
        <w:pStyle w:val="a7"/>
        <w:numPr>
          <w:ilvl w:val="0"/>
          <w:numId w:val="2"/>
        </w:numPr>
        <w:tabs>
          <w:tab w:val="left" w:pos="180"/>
          <w:tab w:val="left" w:pos="851"/>
          <w:tab w:val="left" w:pos="993"/>
        </w:tabs>
        <w:spacing w:after="0"/>
        <w:ind w:right="-180"/>
        <w:rPr>
          <w:szCs w:val="28"/>
        </w:rPr>
      </w:pPr>
      <w:r>
        <w:rPr>
          <w:bCs/>
          <w:i/>
          <w:szCs w:val="28"/>
        </w:rPr>
        <w:t>Флоренский П</w:t>
      </w:r>
      <w:r>
        <w:rPr>
          <w:szCs w:val="28"/>
        </w:rPr>
        <w:t>. Иконостас. // Сочинения. 1992.</w:t>
      </w:r>
    </w:p>
    <w:p w:rsidR="003D50B5" w:rsidRDefault="003D50B5" w:rsidP="003D50B5">
      <w:pPr>
        <w:numPr>
          <w:ilvl w:val="0"/>
          <w:numId w:val="2"/>
        </w:numPr>
        <w:tabs>
          <w:tab w:val="left" w:pos="851"/>
          <w:tab w:val="left" w:pos="993"/>
        </w:tabs>
        <w:rPr>
          <w:szCs w:val="28"/>
        </w:rPr>
      </w:pPr>
      <w:r>
        <w:rPr>
          <w:i/>
          <w:szCs w:val="28"/>
        </w:rPr>
        <w:t>Фрейд З</w:t>
      </w:r>
      <w:r>
        <w:rPr>
          <w:szCs w:val="28"/>
        </w:rPr>
        <w:t>. Я и Оно. М., 2001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proofErr w:type="spellStart"/>
      <w:r>
        <w:rPr>
          <w:i/>
          <w:szCs w:val="28"/>
        </w:rPr>
        <w:t>Хангельдиева</w:t>
      </w:r>
      <w:proofErr w:type="spellEnd"/>
      <w:r>
        <w:rPr>
          <w:i/>
          <w:szCs w:val="28"/>
        </w:rPr>
        <w:t xml:space="preserve"> И. Г. </w:t>
      </w:r>
      <w:r>
        <w:rPr>
          <w:szCs w:val="28"/>
        </w:rPr>
        <w:t>Искусство и рынок// Тетради Международного университета в Москве. М., 2000, №1.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Ходасевич В</w:t>
      </w:r>
      <w:r>
        <w:rPr>
          <w:szCs w:val="28"/>
        </w:rPr>
        <w:t>. Статьи. Записные книжки // Новый мир. 1990. № 8.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Хренов  Н</w:t>
      </w:r>
      <w:r>
        <w:rPr>
          <w:szCs w:val="28"/>
        </w:rPr>
        <w:t xml:space="preserve">. </w:t>
      </w:r>
      <w:r>
        <w:rPr>
          <w:i/>
          <w:szCs w:val="28"/>
        </w:rPr>
        <w:t>А.</w:t>
      </w:r>
      <w:r>
        <w:rPr>
          <w:szCs w:val="28"/>
        </w:rPr>
        <w:t xml:space="preserve"> Воля к </w:t>
      </w:r>
      <w:proofErr w:type="gramStart"/>
      <w:r>
        <w:rPr>
          <w:szCs w:val="28"/>
        </w:rPr>
        <w:t>сакральному</w:t>
      </w:r>
      <w:proofErr w:type="gramEnd"/>
      <w:r>
        <w:rPr>
          <w:szCs w:val="28"/>
        </w:rPr>
        <w:t xml:space="preserve">. </w:t>
      </w:r>
      <w:proofErr w:type="spellStart"/>
      <w:r>
        <w:rPr>
          <w:szCs w:val="28"/>
        </w:rPr>
        <w:t>Спб</w:t>
      </w:r>
      <w:proofErr w:type="spellEnd"/>
      <w:r>
        <w:rPr>
          <w:szCs w:val="28"/>
        </w:rPr>
        <w:t>.,  2006.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Хренов  Н</w:t>
      </w:r>
      <w:r>
        <w:rPr>
          <w:szCs w:val="28"/>
        </w:rPr>
        <w:t xml:space="preserve">. </w:t>
      </w:r>
      <w:r>
        <w:rPr>
          <w:i/>
          <w:szCs w:val="28"/>
        </w:rPr>
        <w:t>А.</w:t>
      </w:r>
      <w:r>
        <w:rPr>
          <w:szCs w:val="28"/>
        </w:rPr>
        <w:t xml:space="preserve"> Воля к </w:t>
      </w:r>
      <w:proofErr w:type="gramStart"/>
      <w:r>
        <w:rPr>
          <w:szCs w:val="28"/>
        </w:rPr>
        <w:t>сакральному</w:t>
      </w:r>
      <w:proofErr w:type="gramEnd"/>
      <w:r>
        <w:rPr>
          <w:szCs w:val="28"/>
        </w:rPr>
        <w:t xml:space="preserve">. </w:t>
      </w:r>
      <w:proofErr w:type="spellStart"/>
      <w:r>
        <w:rPr>
          <w:szCs w:val="28"/>
        </w:rPr>
        <w:t>Спб</w:t>
      </w:r>
      <w:proofErr w:type="spellEnd"/>
      <w:r>
        <w:rPr>
          <w:szCs w:val="28"/>
        </w:rPr>
        <w:t>.,  2006.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 xml:space="preserve">Шаламов </w:t>
      </w:r>
      <w:proofErr w:type="gramStart"/>
      <w:r>
        <w:rPr>
          <w:i/>
          <w:szCs w:val="28"/>
        </w:rPr>
        <w:t>В.</w:t>
      </w:r>
      <w:proofErr w:type="gramEnd"/>
      <w:r>
        <w:rPr>
          <w:szCs w:val="28"/>
        </w:rPr>
        <w:t xml:space="preserve"> Что я видел и понял// </w:t>
      </w:r>
      <w:proofErr w:type="spellStart"/>
      <w:r>
        <w:rPr>
          <w:szCs w:val="28"/>
        </w:rPr>
        <w:t>Шаламовский</w:t>
      </w:r>
      <w:proofErr w:type="spellEnd"/>
      <w:r>
        <w:rPr>
          <w:szCs w:val="28"/>
        </w:rPr>
        <w:t xml:space="preserve"> сборник.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>. 2, 1997.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proofErr w:type="gramStart"/>
      <w:r>
        <w:rPr>
          <w:i/>
          <w:szCs w:val="28"/>
        </w:rPr>
        <w:t>Элитарное</w:t>
      </w:r>
      <w:proofErr w:type="gramEnd"/>
      <w:r>
        <w:rPr>
          <w:i/>
          <w:szCs w:val="28"/>
        </w:rPr>
        <w:t xml:space="preserve"> и массовое в русской художественной литературе. </w:t>
      </w:r>
      <w:r>
        <w:rPr>
          <w:szCs w:val="28"/>
          <w:lang w:val="en-US"/>
        </w:rPr>
        <w:t>C</w:t>
      </w:r>
      <w:r>
        <w:rPr>
          <w:szCs w:val="28"/>
        </w:rPr>
        <w:t>б.  ст. М., 1996.</w:t>
      </w:r>
      <w:r>
        <w:rPr>
          <w:i/>
          <w:szCs w:val="28"/>
        </w:rPr>
        <w:t xml:space="preserve"> Эстетика</w:t>
      </w:r>
      <w:r>
        <w:rPr>
          <w:szCs w:val="28"/>
        </w:rPr>
        <w:t xml:space="preserve"> и теория искусства ХХ века. М., 2005.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Эстетика</w:t>
      </w:r>
      <w:r>
        <w:rPr>
          <w:szCs w:val="28"/>
        </w:rPr>
        <w:t xml:space="preserve"> и теория искусства ХХ века. М., 2005.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b/>
          <w:szCs w:val="28"/>
        </w:rPr>
      </w:pPr>
      <w:r>
        <w:rPr>
          <w:i/>
          <w:szCs w:val="28"/>
        </w:rPr>
        <w:t>Эстетика:</w:t>
      </w:r>
      <w:r>
        <w:rPr>
          <w:szCs w:val="28"/>
        </w:rPr>
        <w:t xml:space="preserve"> вчера, сегодня завтра. М., 2005.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proofErr w:type="spellStart"/>
      <w:r>
        <w:rPr>
          <w:i/>
          <w:szCs w:val="28"/>
        </w:rPr>
        <w:t>Юхвидин</w:t>
      </w:r>
      <w:proofErr w:type="spellEnd"/>
      <w:r>
        <w:rPr>
          <w:i/>
          <w:szCs w:val="28"/>
        </w:rPr>
        <w:t xml:space="preserve"> П.А.</w:t>
      </w:r>
      <w:r>
        <w:rPr>
          <w:szCs w:val="28"/>
        </w:rPr>
        <w:t xml:space="preserve"> Мировая художественная культура. – М., 1996.</w:t>
      </w:r>
    </w:p>
    <w:p w:rsidR="003D50B5" w:rsidRDefault="003D50B5" w:rsidP="003D50B5">
      <w:pPr>
        <w:numPr>
          <w:ilvl w:val="0"/>
          <w:numId w:val="2"/>
        </w:numPr>
        <w:tabs>
          <w:tab w:val="left" w:pos="180"/>
          <w:tab w:val="left" w:pos="851"/>
          <w:tab w:val="left" w:pos="993"/>
        </w:tabs>
        <w:ind w:right="-180"/>
        <w:rPr>
          <w:szCs w:val="28"/>
        </w:rPr>
      </w:pPr>
      <w:r>
        <w:rPr>
          <w:i/>
          <w:szCs w:val="28"/>
        </w:rPr>
        <w:t>Яковлев Е.Г.</w:t>
      </w:r>
      <w:r>
        <w:rPr>
          <w:szCs w:val="28"/>
        </w:rPr>
        <w:t xml:space="preserve"> Эстетика. – М., 2010</w:t>
      </w:r>
    </w:p>
    <w:p w:rsidR="003D50B5" w:rsidRDefault="003D50B5" w:rsidP="003D50B5">
      <w:pPr>
        <w:tabs>
          <w:tab w:val="left" w:pos="0"/>
        </w:tabs>
        <w:spacing w:after="120"/>
        <w:jc w:val="both"/>
        <w:rPr>
          <w:b/>
          <w:szCs w:val="28"/>
        </w:rPr>
      </w:pPr>
      <w:proofErr w:type="spellStart"/>
      <w:r>
        <w:rPr>
          <w:b/>
          <w:szCs w:val="28"/>
        </w:rPr>
        <w:t>Интернт</w:t>
      </w:r>
      <w:proofErr w:type="spellEnd"/>
      <w:r>
        <w:rPr>
          <w:b/>
          <w:szCs w:val="28"/>
        </w:rPr>
        <w:t>-ресурсы</w:t>
      </w:r>
    </w:p>
    <w:p w:rsidR="00715C4F" w:rsidRDefault="00715C4F"/>
    <w:sectPr w:rsidR="0071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63DE2"/>
    <w:multiLevelType w:val="hybridMultilevel"/>
    <w:tmpl w:val="A0FA3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768FD"/>
    <w:multiLevelType w:val="hybridMultilevel"/>
    <w:tmpl w:val="1298C5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CC"/>
    <w:rsid w:val="003D50B5"/>
    <w:rsid w:val="00715C4F"/>
    <w:rsid w:val="009418CC"/>
    <w:rsid w:val="00BB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D50B5"/>
    <w:rPr>
      <w:color w:val="0000FF"/>
      <w:u w:val="single"/>
    </w:rPr>
  </w:style>
  <w:style w:type="paragraph" w:styleId="a4">
    <w:name w:val="Normal (Web)"/>
    <w:basedOn w:val="a"/>
    <w:semiHidden/>
    <w:unhideWhenUsed/>
    <w:rsid w:val="003D50B5"/>
    <w:pPr>
      <w:spacing w:before="100" w:beforeAutospacing="1" w:after="100" w:afterAutospacing="1"/>
    </w:pPr>
    <w:rPr>
      <w:sz w:val="24"/>
    </w:rPr>
  </w:style>
  <w:style w:type="paragraph" w:styleId="a5">
    <w:name w:val="Body Text"/>
    <w:basedOn w:val="a"/>
    <w:link w:val="a6"/>
    <w:semiHidden/>
    <w:unhideWhenUsed/>
    <w:rsid w:val="003D50B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D50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3D50B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3D50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D50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D50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basedOn w:val="a0"/>
    <w:semiHidden/>
    <w:unhideWhenUsed/>
    <w:rsid w:val="003D5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D50B5"/>
    <w:rPr>
      <w:color w:val="0000FF"/>
      <w:u w:val="single"/>
    </w:rPr>
  </w:style>
  <w:style w:type="paragraph" w:styleId="a4">
    <w:name w:val="Normal (Web)"/>
    <w:basedOn w:val="a"/>
    <w:semiHidden/>
    <w:unhideWhenUsed/>
    <w:rsid w:val="003D50B5"/>
    <w:pPr>
      <w:spacing w:before="100" w:beforeAutospacing="1" w:after="100" w:afterAutospacing="1"/>
    </w:pPr>
    <w:rPr>
      <w:sz w:val="24"/>
    </w:rPr>
  </w:style>
  <w:style w:type="paragraph" w:styleId="a5">
    <w:name w:val="Body Text"/>
    <w:basedOn w:val="a"/>
    <w:link w:val="a6"/>
    <w:semiHidden/>
    <w:unhideWhenUsed/>
    <w:rsid w:val="003D50B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D50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3D50B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3D50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D50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D50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basedOn w:val="a0"/>
    <w:semiHidden/>
    <w:unhideWhenUsed/>
    <w:rsid w:val="003D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entam.net/content/view/889/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2021-02-25T10:00:00Z</dcterms:created>
  <dcterms:modified xsi:type="dcterms:W3CDTF">2021-05-19T14:49:00Z</dcterms:modified>
</cp:coreProperties>
</file>